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02" w:rsidRPr="00E26D2B" w:rsidRDefault="00BC2A04" w:rsidP="00381F02">
      <w:pPr>
        <w:pStyle w:val="Style5"/>
        <w:widowControl/>
        <w:spacing w:before="53" w:line="307" w:lineRule="exact"/>
        <w:ind w:left="5103"/>
        <w:jc w:val="center"/>
        <w:rPr>
          <w:rStyle w:val="FontStyle23"/>
          <w:sz w:val="28"/>
          <w:szCs w:val="28"/>
          <w:lang w:val="uk-UA" w:eastAsia="uk-UA"/>
        </w:rPr>
      </w:pPr>
      <w:r w:rsidRPr="00E26D2B">
        <w:rPr>
          <w:rStyle w:val="FontStyle23"/>
          <w:sz w:val="28"/>
          <w:szCs w:val="28"/>
          <w:lang w:val="uk-UA" w:eastAsia="uk-UA"/>
        </w:rPr>
        <w:t>ЗАТВЕРДЖЕНО</w:t>
      </w:r>
    </w:p>
    <w:p w:rsidR="002753AD" w:rsidRDefault="002753AD" w:rsidP="00381F02">
      <w:pPr>
        <w:pStyle w:val="Style5"/>
        <w:widowControl/>
        <w:spacing w:before="53" w:line="307" w:lineRule="exact"/>
        <w:ind w:left="5103" w:hanging="141"/>
        <w:rPr>
          <w:rStyle w:val="FontStyle23"/>
          <w:sz w:val="28"/>
          <w:szCs w:val="28"/>
          <w:lang w:val="uk-UA" w:eastAsia="uk-UA"/>
        </w:rPr>
      </w:pPr>
      <w:r>
        <w:rPr>
          <w:rStyle w:val="FontStyle23"/>
          <w:sz w:val="28"/>
          <w:szCs w:val="28"/>
          <w:lang w:val="uk-UA" w:eastAsia="uk-UA"/>
        </w:rPr>
        <w:t xml:space="preserve"> </w:t>
      </w:r>
      <w:r w:rsidR="00BC2A04" w:rsidRPr="00E26D2B">
        <w:rPr>
          <w:rStyle w:val="FontStyle23"/>
          <w:sz w:val="28"/>
          <w:szCs w:val="28"/>
          <w:lang w:val="uk-UA" w:eastAsia="uk-UA"/>
        </w:rPr>
        <w:t xml:space="preserve">наказом </w:t>
      </w:r>
      <w:r w:rsidR="00381F02" w:rsidRPr="00E26D2B">
        <w:rPr>
          <w:rStyle w:val="FontStyle23"/>
          <w:sz w:val="28"/>
          <w:szCs w:val="28"/>
          <w:lang w:val="uk-UA" w:eastAsia="uk-UA"/>
        </w:rPr>
        <w:t xml:space="preserve">директора </w:t>
      </w:r>
    </w:p>
    <w:p w:rsidR="00381F02" w:rsidRPr="00E26D2B" w:rsidRDefault="002753AD" w:rsidP="00381F02">
      <w:pPr>
        <w:pStyle w:val="Style5"/>
        <w:widowControl/>
        <w:spacing w:before="53" w:line="307" w:lineRule="exact"/>
        <w:ind w:left="5103" w:hanging="141"/>
        <w:rPr>
          <w:rStyle w:val="FontStyle23"/>
          <w:sz w:val="28"/>
          <w:szCs w:val="28"/>
          <w:lang w:val="uk-UA" w:eastAsia="uk-UA"/>
        </w:rPr>
      </w:pPr>
      <w:r>
        <w:rPr>
          <w:rStyle w:val="FontStyle23"/>
          <w:sz w:val="28"/>
          <w:szCs w:val="28"/>
          <w:lang w:val="uk-UA" w:eastAsia="uk-UA"/>
        </w:rPr>
        <w:t xml:space="preserve"> </w:t>
      </w:r>
      <w:r w:rsidR="00381F02" w:rsidRPr="00E26D2B">
        <w:rPr>
          <w:rStyle w:val="FontStyle23"/>
          <w:sz w:val="28"/>
          <w:szCs w:val="28"/>
          <w:lang w:val="uk-UA" w:eastAsia="uk-UA"/>
        </w:rPr>
        <w:t>ВСП  «</w:t>
      </w:r>
      <w:proofErr w:type="spellStart"/>
      <w:r w:rsidR="00381F02" w:rsidRPr="00E26D2B">
        <w:rPr>
          <w:rStyle w:val="FontStyle23"/>
          <w:sz w:val="28"/>
          <w:szCs w:val="28"/>
          <w:lang w:val="uk-UA" w:eastAsia="uk-UA"/>
        </w:rPr>
        <w:t>Костопільський</w:t>
      </w:r>
      <w:proofErr w:type="spellEnd"/>
      <w:r w:rsidR="00381F02" w:rsidRPr="00E26D2B">
        <w:rPr>
          <w:rStyle w:val="FontStyle23"/>
          <w:sz w:val="28"/>
          <w:szCs w:val="28"/>
          <w:lang w:val="uk-UA" w:eastAsia="uk-UA"/>
        </w:rPr>
        <w:t xml:space="preserve"> будівельно-технологічний фаховий коледж НУВГП»</w:t>
      </w:r>
      <w:r w:rsidR="00BC2A04" w:rsidRPr="00E26D2B">
        <w:rPr>
          <w:rStyle w:val="FontStyle23"/>
          <w:sz w:val="28"/>
          <w:szCs w:val="28"/>
          <w:lang w:val="uk-UA" w:eastAsia="uk-UA"/>
        </w:rPr>
        <w:t xml:space="preserve"> </w:t>
      </w:r>
    </w:p>
    <w:p w:rsidR="00C5484D" w:rsidRPr="00E26D2B" w:rsidRDefault="00BC2A04" w:rsidP="00381F02">
      <w:pPr>
        <w:pStyle w:val="Style5"/>
        <w:widowControl/>
        <w:spacing w:before="53" w:line="307" w:lineRule="exact"/>
        <w:ind w:left="5103"/>
        <w:rPr>
          <w:rStyle w:val="FontStyle23"/>
          <w:sz w:val="28"/>
          <w:szCs w:val="28"/>
          <w:lang w:val="uk-UA" w:eastAsia="uk-UA"/>
        </w:rPr>
      </w:pPr>
      <w:r w:rsidRPr="00E26D2B">
        <w:rPr>
          <w:rStyle w:val="FontStyle23"/>
          <w:sz w:val="28"/>
          <w:szCs w:val="28"/>
          <w:lang w:val="uk-UA" w:eastAsia="uk-UA"/>
        </w:rPr>
        <w:t>від «</w:t>
      </w:r>
      <w:r w:rsidR="00381F02" w:rsidRPr="00E26D2B">
        <w:rPr>
          <w:rStyle w:val="FontStyle23"/>
          <w:sz w:val="28"/>
          <w:szCs w:val="28"/>
          <w:lang w:val="uk-UA" w:eastAsia="uk-UA"/>
        </w:rPr>
        <w:t>10</w:t>
      </w:r>
      <w:r w:rsidRPr="00E26D2B">
        <w:rPr>
          <w:rStyle w:val="FontStyle23"/>
          <w:sz w:val="28"/>
          <w:szCs w:val="28"/>
          <w:lang w:val="uk-UA" w:eastAsia="uk-UA"/>
        </w:rPr>
        <w:t xml:space="preserve">» </w:t>
      </w:r>
      <w:r w:rsidR="00381F02" w:rsidRPr="00E26D2B">
        <w:rPr>
          <w:rStyle w:val="FontStyle23"/>
          <w:sz w:val="28"/>
          <w:szCs w:val="28"/>
          <w:u w:val="single"/>
          <w:lang w:val="uk-UA" w:eastAsia="uk-UA"/>
        </w:rPr>
        <w:t>вересня</w:t>
      </w:r>
      <w:r w:rsidRPr="00E26D2B">
        <w:rPr>
          <w:rStyle w:val="FontStyle23"/>
          <w:sz w:val="28"/>
          <w:szCs w:val="28"/>
          <w:lang w:val="uk-UA" w:eastAsia="uk-UA"/>
        </w:rPr>
        <w:t xml:space="preserve"> 2020 р. № </w:t>
      </w:r>
      <w:r w:rsidR="00B63D9F" w:rsidRPr="00E26D2B">
        <w:rPr>
          <w:rStyle w:val="FontStyle23"/>
          <w:b/>
          <w:i/>
          <w:sz w:val="28"/>
          <w:szCs w:val="28"/>
          <w:u w:val="single"/>
          <w:lang w:val="uk-UA" w:eastAsia="uk-UA"/>
        </w:rPr>
        <w:t>81-ОД</w:t>
      </w:r>
    </w:p>
    <w:p w:rsidR="00C5484D" w:rsidRPr="00E26D2B" w:rsidRDefault="00C5484D">
      <w:pPr>
        <w:pStyle w:val="Style2"/>
        <w:widowControl/>
        <w:spacing w:line="240" w:lineRule="exact"/>
        <w:ind w:left="1296" w:right="1330"/>
        <w:rPr>
          <w:sz w:val="28"/>
          <w:szCs w:val="28"/>
        </w:rPr>
      </w:pPr>
    </w:p>
    <w:p w:rsidR="00C5484D" w:rsidRDefault="00C5484D">
      <w:pPr>
        <w:pStyle w:val="Style2"/>
        <w:widowControl/>
        <w:spacing w:line="240" w:lineRule="exact"/>
        <w:ind w:left="1296" w:right="1330"/>
        <w:rPr>
          <w:sz w:val="20"/>
          <w:szCs w:val="20"/>
        </w:rPr>
      </w:pPr>
    </w:p>
    <w:p w:rsidR="00C5484D" w:rsidRPr="00E26D2B" w:rsidRDefault="00BC2A04" w:rsidP="002753AD">
      <w:pPr>
        <w:pStyle w:val="Style2"/>
        <w:widowControl/>
        <w:spacing w:before="149" w:line="298" w:lineRule="exact"/>
        <w:ind w:left="1296"/>
        <w:rPr>
          <w:rStyle w:val="FontStyle25"/>
          <w:sz w:val="28"/>
          <w:szCs w:val="28"/>
          <w:lang w:val="uk-UA" w:eastAsia="uk-UA"/>
        </w:rPr>
      </w:pPr>
      <w:r w:rsidRPr="00E26D2B">
        <w:rPr>
          <w:rStyle w:val="FontStyle25"/>
          <w:sz w:val="28"/>
          <w:szCs w:val="28"/>
          <w:lang w:val="uk-UA" w:eastAsia="uk-UA"/>
        </w:rPr>
        <w:t xml:space="preserve">Тимчасовий порядок організації освітнього процесу у Відокремленому </w:t>
      </w:r>
      <w:r w:rsidR="00824D8D" w:rsidRPr="00E26D2B">
        <w:rPr>
          <w:rStyle w:val="FontStyle25"/>
          <w:sz w:val="28"/>
          <w:szCs w:val="28"/>
          <w:lang w:val="uk-UA" w:eastAsia="uk-UA"/>
        </w:rPr>
        <w:t xml:space="preserve">структурному </w:t>
      </w:r>
      <w:r w:rsidRPr="00E26D2B">
        <w:rPr>
          <w:rStyle w:val="FontStyle25"/>
          <w:sz w:val="28"/>
          <w:szCs w:val="28"/>
          <w:lang w:val="uk-UA" w:eastAsia="uk-UA"/>
        </w:rPr>
        <w:t>підрозділі</w:t>
      </w:r>
    </w:p>
    <w:p w:rsidR="00C5484D" w:rsidRPr="00E26D2B" w:rsidRDefault="00BC2A04">
      <w:pPr>
        <w:pStyle w:val="Style2"/>
        <w:widowControl/>
        <w:spacing w:line="298" w:lineRule="exact"/>
        <w:ind w:left="1219" w:right="1258"/>
        <w:rPr>
          <w:rStyle w:val="FontStyle25"/>
          <w:sz w:val="28"/>
          <w:szCs w:val="28"/>
          <w:lang w:val="uk-UA" w:eastAsia="uk-UA"/>
        </w:rPr>
      </w:pPr>
      <w:r w:rsidRPr="00E26D2B">
        <w:rPr>
          <w:rStyle w:val="FontStyle25"/>
          <w:sz w:val="28"/>
          <w:szCs w:val="28"/>
          <w:lang w:val="uk-UA" w:eastAsia="uk-UA"/>
        </w:rPr>
        <w:t xml:space="preserve"> «</w:t>
      </w:r>
      <w:proofErr w:type="spellStart"/>
      <w:r w:rsidR="00824D8D" w:rsidRPr="00E26D2B">
        <w:rPr>
          <w:rStyle w:val="FontStyle25"/>
          <w:sz w:val="28"/>
          <w:szCs w:val="28"/>
          <w:lang w:val="uk-UA" w:eastAsia="uk-UA"/>
        </w:rPr>
        <w:t>Костопільський</w:t>
      </w:r>
      <w:proofErr w:type="spellEnd"/>
      <w:r w:rsidR="00824D8D" w:rsidRPr="00E26D2B">
        <w:rPr>
          <w:rStyle w:val="FontStyle25"/>
          <w:sz w:val="28"/>
          <w:szCs w:val="28"/>
          <w:lang w:val="uk-UA" w:eastAsia="uk-UA"/>
        </w:rPr>
        <w:t xml:space="preserve"> будівельно-технологічний фаховий коледж Національного університету водного господарства та природокористування</w:t>
      </w:r>
      <w:r w:rsidRPr="00E26D2B">
        <w:rPr>
          <w:rStyle w:val="FontStyle25"/>
          <w:sz w:val="28"/>
          <w:szCs w:val="28"/>
          <w:lang w:val="uk-UA" w:eastAsia="uk-UA"/>
        </w:rPr>
        <w:t xml:space="preserve">» у 2020/2021 </w:t>
      </w:r>
      <w:proofErr w:type="spellStart"/>
      <w:r w:rsidRPr="00E26D2B">
        <w:rPr>
          <w:rStyle w:val="FontStyle25"/>
          <w:sz w:val="28"/>
          <w:szCs w:val="28"/>
          <w:lang w:val="uk-UA" w:eastAsia="uk-UA"/>
        </w:rPr>
        <w:t>н.р</w:t>
      </w:r>
      <w:proofErr w:type="spellEnd"/>
      <w:r w:rsidRPr="00E26D2B">
        <w:rPr>
          <w:rStyle w:val="FontStyle25"/>
          <w:sz w:val="28"/>
          <w:szCs w:val="28"/>
          <w:lang w:val="uk-UA" w:eastAsia="uk-UA"/>
        </w:rPr>
        <w:t xml:space="preserve">. на період карантину у зв'язку з поширенням </w:t>
      </w:r>
      <w:proofErr w:type="spellStart"/>
      <w:r w:rsidRPr="00E26D2B">
        <w:rPr>
          <w:rStyle w:val="FontStyle25"/>
          <w:sz w:val="28"/>
          <w:szCs w:val="28"/>
          <w:lang w:val="uk-UA" w:eastAsia="uk-UA"/>
        </w:rPr>
        <w:t>коронавірусної</w:t>
      </w:r>
      <w:proofErr w:type="spellEnd"/>
      <w:r w:rsidRPr="00E26D2B">
        <w:rPr>
          <w:rStyle w:val="FontStyle25"/>
          <w:sz w:val="28"/>
          <w:szCs w:val="28"/>
          <w:lang w:val="uk-UA" w:eastAsia="uk-UA"/>
        </w:rPr>
        <w:t xml:space="preserve"> хвороби (</w:t>
      </w:r>
      <w:r w:rsidR="00381F02" w:rsidRPr="00E26D2B">
        <w:rPr>
          <w:rStyle w:val="FontStyle25"/>
          <w:sz w:val="28"/>
          <w:szCs w:val="28"/>
          <w:lang w:val="en-US" w:eastAsia="uk-UA"/>
        </w:rPr>
        <w:t>COVID</w:t>
      </w:r>
      <w:r w:rsidRPr="00E26D2B">
        <w:rPr>
          <w:rStyle w:val="FontStyle25"/>
          <w:sz w:val="28"/>
          <w:szCs w:val="28"/>
          <w:lang w:val="uk-UA" w:eastAsia="uk-UA"/>
        </w:rPr>
        <w:t>-19)</w:t>
      </w:r>
    </w:p>
    <w:p w:rsidR="00C5484D" w:rsidRPr="00E26D2B" w:rsidRDefault="00C5484D">
      <w:pPr>
        <w:pStyle w:val="Style2"/>
        <w:widowControl/>
        <w:spacing w:line="240" w:lineRule="exact"/>
        <w:ind w:right="14"/>
        <w:rPr>
          <w:sz w:val="28"/>
          <w:szCs w:val="28"/>
          <w:lang w:val="uk-UA"/>
        </w:rPr>
      </w:pPr>
    </w:p>
    <w:p w:rsidR="00C5484D" w:rsidRPr="00E26D2B" w:rsidRDefault="00BC2A04">
      <w:pPr>
        <w:pStyle w:val="Style2"/>
        <w:widowControl/>
        <w:spacing w:before="58" w:line="298" w:lineRule="exact"/>
        <w:ind w:right="14"/>
        <w:rPr>
          <w:rStyle w:val="FontStyle25"/>
          <w:sz w:val="28"/>
          <w:szCs w:val="28"/>
          <w:lang w:val="uk-UA" w:eastAsia="uk-UA"/>
        </w:rPr>
      </w:pPr>
      <w:r w:rsidRPr="00E26D2B">
        <w:rPr>
          <w:rStyle w:val="FontStyle25"/>
          <w:sz w:val="28"/>
          <w:szCs w:val="28"/>
          <w:lang w:val="uk-UA" w:eastAsia="uk-UA"/>
        </w:rPr>
        <w:t>1. Загальні положення</w:t>
      </w:r>
    </w:p>
    <w:p w:rsidR="00C5484D" w:rsidRPr="00E26D2B" w:rsidRDefault="00BC2A04" w:rsidP="00E26D2B">
      <w:pPr>
        <w:pStyle w:val="a5"/>
        <w:ind w:firstLine="720"/>
        <w:jc w:val="both"/>
        <w:rPr>
          <w:rStyle w:val="FontStyle23"/>
          <w:sz w:val="28"/>
          <w:szCs w:val="28"/>
          <w:lang w:val="uk-UA" w:eastAsia="uk-UA"/>
        </w:rPr>
      </w:pPr>
      <w:r w:rsidRPr="00E26D2B">
        <w:rPr>
          <w:rStyle w:val="FontStyle23"/>
          <w:sz w:val="28"/>
          <w:szCs w:val="28"/>
          <w:lang w:val="uk-UA" w:eastAsia="uk-UA"/>
        </w:rPr>
        <w:t xml:space="preserve">Цей порядок діє у разі встановлення </w:t>
      </w:r>
      <w:r w:rsidR="00146E68" w:rsidRPr="00E26D2B">
        <w:rPr>
          <w:rStyle w:val="FontStyle23"/>
          <w:sz w:val="28"/>
          <w:szCs w:val="28"/>
          <w:lang w:val="uk-UA" w:eastAsia="uk-UA"/>
        </w:rPr>
        <w:t xml:space="preserve">Державною комісією з питань </w:t>
      </w:r>
      <w:proofErr w:type="spellStart"/>
      <w:r w:rsidR="00E26D2B">
        <w:rPr>
          <w:rStyle w:val="FontStyle23"/>
          <w:sz w:val="28"/>
          <w:szCs w:val="28"/>
          <w:lang w:val="uk-UA" w:eastAsia="uk-UA"/>
        </w:rPr>
        <w:t>тех-</w:t>
      </w:r>
      <w:proofErr w:type="spellEnd"/>
      <w:r w:rsidR="00E26D2B">
        <w:rPr>
          <w:rStyle w:val="FontStyle23"/>
          <w:sz w:val="28"/>
          <w:szCs w:val="28"/>
          <w:lang w:val="uk-UA" w:eastAsia="uk-UA"/>
        </w:rPr>
        <w:t xml:space="preserve"> </w:t>
      </w:r>
      <w:proofErr w:type="spellStart"/>
      <w:r w:rsidR="00146E68" w:rsidRPr="00E26D2B">
        <w:rPr>
          <w:rStyle w:val="FontStyle23"/>
          <w:sz w:val="28"/>
          <w:szCs w:val="28"/>
          <w:lang w:val="uk-UA" w:eastAsia="uk-UA"/>
        </w:rPr>
        <w:t>ногенно-екологічної</w:t>
      </w:r>
      <w:proofErr w:type="spellEnd"/>
      <w:r w:rsidR="00146E68" w:rsidRPr="00E26D2B">
        <w:rPr>
          <w:rStyle w:val="FontStyle23"/>
          <w:sz w:val="28"/>
          <w:szCs w:val="28"/>
          <w:lang w:val="uk-UA" w:eastAsia="uk-UA"/>
        </w:rPr>
        <w:t xml:space="preserve"> безпеки та надзвичайних ситуацій або комісією з питань техногенно-екологічної безпеки та надзвичайних ситуацій </w:t>
      </w:r>
      <w:proofErr w:type="spellStart"/>
      <w:r w:rsidR="00146E68" w:rsidRPr="00E26D2B">
        <w:rPr>
          <w:rStyle w:val="FontStyle23"/>
          <w:sz w:val="28"/>
          <w:szCs w:val="28"/>
          <w:lang w:val="uk-UA" w:eastAsia="uk-UA"/>
        </w:rPr>
        <w:t>Костопільського</w:t>
      </w:r>
      <w:proofErr w:type="spellEnd"/>
      <w:r w:rsidR="00146E68" w:rsidRPr="00E26D2B">
        <w:rPr>
          <w:rStyle w:val="FontStyle23"/>
          <w:sz w:val="28"/>
          <w:szCs w:val="28"/>
          <w:lang w:val="uk-UA" w:eastAsia="uk-UA"/>
        </w:rPr>
        <w:t xml:space="preserve"> району </w:t>
      </w:r>
      <w:r w:rsidRPr="00E26D2B">
        <w:rPr>
          <w:rStyle w:val="FontStyle23"/>
          <w:sz w:val="28"/>
          <w:szCs w:val="28"/>
          <w:lang w:val="uk-UA" w:eastAsia="uk-UA"/>
        </w:rPr>
        <w:t>«зеленого», «жовтого» та «помаранчевого» рівня епідемічної небезпеки.</w:t>
      </w:r>
      <w:r w:rsidR="00146E68" w:rsidRPr="00E26D2B">
        <w:rPr>
          <w:rStyle w:val="FontStyle23"/>
          <w:sz w:val="28"/>
          <w:szCs w:val="28"/>
          <w:lang w:val="uk-UA" w:eastAsia="uk-UA"/>
        </w:rPr>
        <w:t xml:space="preserve"> Рішення  комісії з питань техногенно-екологічної безпеки та надзвичайних ситуацій </w:t>
      </w:r>
      <w:proofErr w:type="spellStart"/>
      <w:r w:rsidR="00146E68" w:rsidRPr="00E26D2B">
        <w:rPr>
          <w:rStyle w:val="FontStyle23"/>
          <w:sz w:val="28"/>
          <w:szCs w:val="28"/>
          <w:lang w:val="uk-UA" w:eastAsia="uk-UA"/>
        </w:rPr>
        <w:t>Костопільського</w:t>
      </w:r>
      <w:proofErr w:type="spellEnd"/>
      <w:r w:rsidR="00146E68" w:rsidRPr="00E26D2B">
        <w:rPr>
          <w:rStyle w:val="FontStyle23"/>
          <w:sz w:val="28"/>
          <w:szCs w:val="28"/>
          <w:lang w:val="uk-UA" w:eastAsia="uk-UA"/>
        </w:rPr>
        <w:t xml:space="preserve"> району можуть тільки посилювати карантинні заходи.</w:t>
      </w:r>
    </w:p>
    <w:p w:rsidR="00C5484D" w:rsidRPr="00E26D2B" w:rsidRDefault="00BC2A04" w:rsidP="00E26D2B">
      <w:pPr>
        <w:pStyle w:val="a5"/>
        <w:ind w:firstLine="720"/>
        <w:jc w:val="both"/>
        <w:rPr>
          <w:rStyle w:val="FontStyle23"/>
          <w:sz w:val="28"/>
          <w:szCs w:val="28"/>
          <w:lang w:val="uk-UA" w:eastAsia="uk-UA"/>
        </w:rPr>
      </w:pPr>
      <w:r w:rsidRPr="00E26D2B">
        <w:rPr>
          <w:rStyle w:val="FontStyle23"/>
          <w:sz w:val="28"/>
          <w:szCs w:val="28"/>
          <w:lang w:val="uk-UA" w:eastAsia="uk-UA"/>
        </w:rPr>
        <w:t xml:space="preserve">При </w:t>
      </w:r>
      <w:r w:rsidR="00146E68" w:rsidRPr="00E26D2B">
        <w:rPr>
          <w:rStyle w:val="FontStyle23"/>
          <w:sz w:val="28"/>
          <w:szCs w:val="28"/>
          <w:lang w:val="uk-UA" w:eastAsia="uk-UA"/>
        </w:rPr>
        <w:t xml:space="preserve">встановленні </w:t>
      </w:r>
      <w:r w:rsidRPr="00E26D2B">
        <w:rPr>
          <w:rStyle w:val="FontStyle23"/>
          <w:sz w:val="28"/>
          <w:szCs w:val="28"/>
          <w:lang w:val="uk-UA" w:eastAsia="uk-UA"/>
        </w:rPr>
        <w:t xml:space="preserve"> «червоного» рівня епідемічної небезпеки відвідування</w:t>
      </w:r>
      <w:r w:rsidR="00E26D2B">
        <w:rPr>
          <w:rStyle w:val="FontStyle23"/>
          <w:sz w:val="28"/>
          <w:szCs w:val="28"/>
          <w:lang w:val="uk-UA" w:eastAsia="uk-UA"/>
        </w:rPr>
        <w:t xml:space="preserve"> </w:t>
      </w:r>
      <w:r w:rsidRPr="00E26D2B">
        <w:rPr>
          <w:rStyle w:val="FontStyle23"/>
          <w:sz w:val="28"/>
          <w:szCs w:val="28"/>
          <w:lang w:val="uk-UA" w:eastAsia="uk-UA"/>
        </w:rPr>
        <w:t>коледжу</w:t>
      </w:r>
      <w:r w:rsidR="00E26D2B">
        <w:rPr>
          <w:rStyle w:val="FontStyle23"/>
          <w:sz w:val="28"/>
          <w:szCs w:val="28"/>
          <w:lang w:val="uk-UA" w:eastAsia="uk-UA"/>
        </w:rPr>
        <w:t xml:space="preserve"> </w:t>
      </w:r>
      <w:r w:rsidRPr="00E26D2B">
        <w:rPr>
          <w:rStyle w:val="FontStyle23"/>
          <w:sz w:val="28"/>
          <w:szCs w:val="28"/>
          <w:lang w:val="uk-UA" w:eastAsia="uk-UA"/>
        </w:rPr>
        <w:t xml:space="preserve">забороняється, а освітній процес забезпечується </w:t>
      </w:r>
      <w:r w:rsidR="00146E68" w:rsidRPr="00E26D2B">
        <w:rPr>
          <w:rStyle w:val="FontStyle23"/>
          <w:sz w:val="28"/>
          <w:szCs w:val="28"/>
          <w:lang w:val="uk-UA" w:eastAsia="uk-UA"/>
        </w:rPr>
        <w:t xml:space="preserve"> тільки </w:t>
      </w:r>
      <w:r w:rsidR="00E26D2B">
        <w:rPr>
          <w:rStyle w:val="FontStyle23"/>
          <w:sz w:val="28"/>
          <w:szCs w:val="28"/>
          <w:lang w:val="uk-UA" w:eastAsia="uk-UA"/>
        </w:rPr>
        <w:t>з використан</w:t>
      </w:r>
      <w:r w:rsidRPr="00E26D2B">
        <w:rPr>
          <w:rStyle w:val="FontStyle23"/>
          <w:sz w:val="28"/>
          <w:szCs w:val="28"/>
          <w:lang w:val="uk-UA" w:eastAsia="uk-UA"/>
        </w:rPr>
        <w:t>ням</w:t>
      </w:r>
      <w:r w:rsidR="00E26D2B">
        <w:rPr>
          <w:rStyle w:val="FontStyle23"/>
          <w:sz w:val="28"/>
          <w:szCs w:val="28"/>
          <w:lang w:val="uk-UA" w:eastAsia="uk-UA"/>
        </w:rPr>
        <w:t xml:space="preserve"> </w:t>
      </w:r>
      <w:r w:rsidRPr="00E26D2B">
        <w:rPr>
          <w:rStyle w:val="FontStyle23"/>
          <w:sz w:val="28"/>
          <w:szCs w:val="28"/>
          <w:lang w:val="uk-UA" w:eastAsia="uk-UA"/>
        </w:rPr>
        <w:t xml:space="preserve"> технологій дистанційного навчання.</w:t>
      </w:r>
    </w:p>
    <w:p w:rsidR="00C5484D" w:rsidRPr="00E26D2B" w:rsidRDefault="00BC2A04" w:rsidP="00E26D2B">
      <w:pPr>
        <w:pStyle w:val="a5"/>
        <w:ind w:firstLine="720"/>
        <w:jc w:val="both"/>
        <w:rPr>
          <w:rStyle w:val="FontStyle23"/>
          <w:sz w:val="28"/>
          <w:szCs w:val="28"/>
          <w:lang w:val="uk-UA" w:eastAsia="uk-UA"/>
        </w:rPr>
      </w:pPr>
      <w:r w:rsidRPr="00E26D2B">
        <w:rPr>
          <w:rStyle w:val="FontStyle23"/>
          <w:sz w:val="28"/>
          <w:szCs w:val="28"/>
          <w:lang w:val="uk-UA" w:eastAsia="uk-UA"/>
        </w:rPr>
        <w:t>Даний порядок розміщується при вході до закладу та на сайті коледжу. Інформація про будь-які зміни щодо встановлених обмежень та умов організації освітнього процесу оприлюднюється на офіційному сайті коледжу, через офіційні сторінки в мережі Інтернет та при вході до коледжу.</w:t>
      </w:r>
    </w:p>
    <w:p w:rsidR="00C5484D" w:rsidRPr="00E26D2B" w:rsidRDefault="00C5484D" w:rsidP="00E26D2B">
      <w:pPr>
        <w:pStyle w:val="a5"/>
        <w:rPr>
          <w:lang w:val="uk-UA"/>
        </w:rPr>
      </w:pPr>
    </w:p>
    <w:p w:rsidR="00C5484D" w:rsidRPr="00E26D2B" w:rsidRDefault="00BC2A04">
      <w:pPr>
        <w:pStyle w:val="Style2"/>
        <w:widowControl/>
        <w:spacing w:before="58" w:line="298" w:lineRule="exact"/>
        <w:ind w:left="2045"/>
        <w:jc w:val="left"/>
        <w:rPr>
          <w:rStyle w:val="FontStyle25"/>
          <w:sz w:val="28"/>
          <w:szCs w:val="28"/>
          <w:lang w:val="uk-UA" w:eastAsia="uk-UA"/>
        </w:rPr>
      </w:pPr>
      <w:r w:rsidRPr="00E26D2B">
        <w:rPr>
          <w:rStyle w:val="FontStyle25"/>
          <w:sz w:val="28"/>
          <w:szCs w:val="28"/>
          <w:lang w:val="uk-UA" w:eastAsia="uk-UA"/>
        </w:rPr>
        <w:t xml:space="preserve">2. Вхідний </w:t>
      </w:r>
      <w:proofErr w:type="spellStart"/>
      <w:r w:rsidRPr="00E26D2B">
        <w:rPr>
          <w:rStyle w:val="FontStyle25"/>
          <w:sz w:val="28"/>
          <w:szCs w:val="28"/>
          <w:lang w:val="uk-UA" w:eastAsia="uk-UA"/>
        </w:rPr>
        <w:t>скринінг</w:t>
      </w:r>
      <w:proofErr w:type="spellEnd"/>
      <w:r w:rsidRPr="00E26D2B">
        <w:rPr>
          <w:rStyle w:val="FontStyle25"/>
          <w:sz w:val="28"/>
          <w:szCs w:val="28"/>
          <w:lang w:val="uk-UA" w:eastAsia="uk-UA"/>
        </w:rPr>
        <w:t xml:space="preserve"> та правила поведінки персоналу</w:t>
      </w:r>
    </w:p>
    <w:p w:rsidR="00C5484D" w:rsidRPr="00E26D2B" w:rsidRDefault="00BC2A04" w:rsidP="00E26D2B">
      <w:pPr>
        <w:pStyle w:val="Style8"/>
        <w:widowControl/>
        <w:numPr>
          <w:ilvl w:val="0"/>
          <w:numId w:val="2"/>
        </w:numPr>
        <w:tabs>
          <w:tab w:val="left" w:pos="955"/>
        </w:tabs>
        <w:spacing w:line="240" w:lineRule="auto"/>
        <w:ind w:left="734" w:firstLine="0"/>
        <w:jc w:val="left"/>
        <w:rPr>
          <w:rStyle w:val="FontStyle23"/>
          <w:sz w:val="28"/>
          <w:szCs w:val="28"/>
          <w:lang w:val="uk-UA" w:eastAsia="uk-UA"/>
        </w:rPr>
      </w:pPr>
      <w:r w:rsidRPr="00E26D2B">
        <w:rPr>
          <w:rStyle w:val="FontStyle23"/>
          <w:sz w:val="28"/>
          <w:szCs w:val="28"/>
          <w:lang w:val="uk-UA" w:eastAsia="uk-UA"/>
        </w:rPr>
        <w:t>Усі працівники коледжу заходять через центральний вхід</w:t>
      </w:r>
      <w:r w:rsidR="00B63D9F" w:rsidRPr="00E26D2B">
        <w:rPr>
          <w:rStyle w:val="FontStyle23"/>
          <w:sz w:val="28"/>
          <w:szCs w:val="28"/>
          <w:lang w:val="uk-UA" w:eastAsia="uk-UA"/>
        </w:rPr>
        <w:t xml:space="preserve"> навчальних корпусів №1,3 або гуртожитку</w:t>
      </w:r>
    </w:p>
    <w:p w:rsidR="00C5484D" w:rsidRPr="00E26D2B" w:rsidRDefault="00BC2A04" w:rsidP="00E26D2B">
      <w:pPr>
        <w:pStyle w:val="Style8"/>
        <w:widowControl/>
        <w:numPr>
          <w:ilvl w:val="0"/>
          <w:numId w:val="3"/>
        </w:numPr>
        <w:tabs>
          <w:tab w:val="left" w:pos="989"/>
        </w:tabs>
        <w:spacing w:line="240" w:lineRule="auto"/>
        <w:ind w:right="19" w:firstLine="706"/>
        <w:rPr>
          <w:rStyle w:val="FontStyle23"/>
          <w:sz w:val="28"/>
          <w:szCs w:val="28"/>
          <w:lang w:val="uk-UA" w:eastAsia="uk-UA"/>
        </w:rPr>
      </w:pPr>
      <w:r w:rsidRPr="00E26D2B">
        <w:rPr>
          <w:rStyle w:val="FontStyle23"/>
          <w:sz w:val="28"/>
          <w:szCs w:val="28"/>
          <w:lang w:val="uk-UA" w:eastAsia="uk-UA"/>
        </w:rPr>
        <w:t>В навчальн</w:t>
      </w:r>
      <w:r w:rsidR="00B63D9F" w:rsidRPr="00E26D2B">
        <w:rPr>
          <w:rStyle w:val="FontStyle23"/>
          <w:sz w:val="28"/>
          <w:szCs w:val="28"/>
          <w:lang w:val="uk-UA" w:eastAsia="uk-UA"/>
        </w:rPr>
        <w:t>і</w:t>
      </w:r>
      <w:r w:rsidRPr="00E26D2B">
        <w:rPr>
          <w:rStyle w:val="FontStyle23"/>
          <w:sz w:val="28"/>
          <w:szCs w:val="28"/>
          <w:lang w:val="uk-UA" w:eastAsia="uk-UA"/>
        </w:rPr>
        <w:t xml:space="preserve"> корпус</w:t>
      </w:r>
      <w:r w:rsidR="00B63D9F" w:rsidRPr="00E26D2B">
        <w:rPr>
          <w:rStyle w:val="FontStyle23"/>
          <w:sz w:val="28"/>
          <w:szCs w:val="28"/>
          <w:lang w:val="uk-UA" w:eastAsia="uk-UA"/>
        </w:rPr>
        <w:t>и або гуртожиток</w:t>
      </w:r>
      <w:r w:rsidRPr="00E26D2B">
        <w:rPr>
          <w:rStyle w:val="FontStyle23"/>
          <w:sz w:val="28"/>
          <w:szCs w:val="28"/>
          <w:lang w:val="uk-UA" w:eastAsia="uk-UA"/>
        </w:rPr>
        <w:t xml:space="preserve"> заходять тільки </w:t>
      </w:r>
      <w:r w:rsidR="00FD07BC" w:rsidRPr="00E26D2B">
        <w:rPr>
          <w:rStyle w:val="FontStyle23"/>
          <w:sz w:val="28"/>
          <w:szCs w:val="28"/>
          <w:lang w:val="uk-UA" w:eastAsia="uk-UA"/>
        </w:rPr>
        <w:t>здобувачі освіти</w:t>
      </w:r>
      <w:r w:rsidR="00B63D9F" w:rsidRPr="00E26D2B">
        <w:rPr>
          <w:rStyle w:val="FontStyle23"/>
          <w:sz w:val="28"/>
          <w:szCs w:val="28"/>
          <w:lang w:val="uk-UA" w:eastAsia="uk-UA"/>
        </w:rPr>
        <w:t xml:space="preserve"> </w:t>
      </w:r>
      <w:r w:rsidRPr="00E26D2B">
        <w:rPr>
          <w:rStyle w:val="FontStyle23"/>
          <w:sz w:val="28"/>
          <w:szCs w:val="28"/>
          <w:lang w:val="uk-UA" w:eastAsia="uk-UA"/>
        </w:rPr>
        <w:t>та персонал коледжу.</w:t>
      </w:r>
    </w:p>
    <w:p w:rsidR="00C5484D" w:rsidRPr="00E26D2B" w:rsidRDefault="00BC2A04" w:rsidP="00E26D2B">
      <w:pPr>
        <w:pStyle w:val="Style8"/>
        <w:widowControl/>
        <w:numPr>
          <w:ilvl w:val="0"/>
          <w:numId w:val="3"/>
        </w:numPr>
        <w:tabs>
          <w:tab w:val="left" w:pos="989"/>
        </w:tabs>
        <w:spacing w:line="240" w:lineRule="auto"/>
        <w:ind w:right="14" w:firstLine="706"/>
        <w:rPr>
          <w:rStyle w:val="FontStyle23"/>
          <w:sz w:val="28"/>
          <w:szCs w:val="28"/>
          <w:lang w:val="uk-UA" w:eastAsia="uk-UA"/>
        </w:rPr>
      </w:pPr>
      <w:r w:rsidRPr="00E26D2B">
        <w:rPr>
          <w:rStyle w:val="FontStyle23"/>
          <w:sz w:val="28"/>
          <w:szCs w:val="28"/>
          <w:lang w:val="uk-UA" w:eastAsia="uk-UA"/>
        </w:rPr>
        <w:t>Допуск до роботи персоналу коледжу здійснюється за умови використання засобів індивідуального захисту (респіратора, захисного щитка або маски, в тому числі виготовленої самостійно) після проведення термометрії безконтактним термометром.</w:t>
      </w:r>
    </w:p>
    <w:p w:rsidR="00C5484D" w:rsidRPr="00E26D2B" w:rsidRDefault="00BC2A04" w:rsidP="00E26D2B">
      <w:pPr>
        <w:pStyle w:val="Style8"/>
        <w:widowControl/>
        <w:numPr>
          <w:ilvl w:val="0"/>
          <w:numId w:val="3"/>
        </w:numPr>
        <w:tabs>
          <w:tab w:val="left" w:pos="989"/>
        </w:tabs>
        <w:spacing w:before="5" w:line="240" w:lineRule="auto"/>
        <w:ind w:right="10" w:firstLine="706"/>
        <w:rPr>
          <w:rStyle w:val="FontStyle23"/>
          <w:sz w:val="28"/>
          <w:szCs w:val="28"/>
          <w:lang w:val="uk-UA" w:eastAsia="uk-UA"/>
        </w:rPr>
      </w:pPr>
      <w:r w:rsidRPr="00E26D2B">
        <w:rPr>
          <w:rStyle w:val="FontStyle23"/>
          <w:sz w:val="28"/>
          <w:szCs w:val="28"/>
          <w:lang w:val="uk-UA" w:eastAsia="uk-UA"/>
        </w:rPr>
        <w:t>Увесь персонал проходить термометрію на центральн</w:t>
      </w:r>
      <w:r w:rsidR="00B63D9F" w:rsidRPr="00E26D2B">
        <w:rPr>
          <w:rStyle w:val="FontStyle23"/>
          <w:sz w:val="28"/>
          <w:szCs w:val="28"/>
          <w:lang w:val="uk-UA" w:eastAsia="uk-UA"/>
        </w:rPr>
        <w:t>их</w:t>
      </w:r>
      <w:r w:rsidRPr="00E26D2B">
        <w:rPr>
          <w:rStyle w:val="FontStyle23"/>
          <w:sz w:val="28"/>
          <w:szCs w:val="28"/>
          <w:lang w:val="uk-UA" w:eastAsia="uk-UA"/>
        </w:rPr>
        <w:t xml:space="preserve"> вход</w:t>
      </w:r>
      <w:r w:rsidR="00B63D9F" w:rsidRPr="00E26D2B">
        <w:rPr>
          <w:rStyle w:val="FontStyle23"/>
          <w:sz w:val="28"/>
          <w:szCs w:val="28"/>
          <w:lang w:val="uk-UA" w:eastAsia="uk-UA"/>
        </w:rPr>
        <w:t>ах</w:t>
      </w:r>
      <w:r w:rsidRPr="00E26D2B">
        <w:rPr>
          <w:rStyle w:val="FontStyle23"/>
          <w:sz w:val="28"/>
          <w:szCs w:val="28"/>
          <w:lang w:val="uk-UA" w:eastAsia="uk-UA"/>
        </w:rPr>
        <w:t xml:space="preserve"> перед початком робочого дня із занесенням даних до журналу контролю термометрії.</w:t>
      </w:r>
    </w:p>
    <w:p w:rsidR="00C5484D" w:rsidRPr="00E26D2B" w:rsidRDefault="00BC2A04" w:rsidP="00E26D2B">
      <w:pPr>
        <w:pStyle w:val="Style8"/>
        <w:widowControl/>
        <w:numPr>
          <w:ilvl w:val="0"/>
          <w:numId w:val="3"/>
        </w:numPr>
        <w:tabs>
          <w:tab w:val="left" w:pos="989"/>
        </w:tabs>
        <w:spacing w:line="240" w:lineRule="auto"/>
        <w:ind w:right="14" w:firstLine="706"/>
        <w:rPr>
          <w:rStyle w:val="FontStyle23"/>
          <w:sz w:val="28"/>
          <w:szCs w:val="28"/>
          <w:lang w:val="uk-UA" w:eastAsia="uk-UA"/>
        </w:rPr>
      </w:pPr>
      <w:r w:rsidRPr="00E26D2B">
        <w:rPr>
          <w:rStyle w:val="FontStyle23"/>
          <w:sz w:val="28"/>
          <w:szCs w:val="28"/>
          <w:lang w:val="uk-UA" w:eastAsia="uk-UA"/>
        </w:rPr>
        <w:t xml:space="preserve">Вимір температури тіла проводиться </w:t>
      </w:r>
      <w:r w:rsidR="00824D8D" w:rsidRPr="00E26D2B">
        <w:rPr>
          <w:rStyle w:val="FontStyle23"/>
          <w:sz w:val="28"/>
          <w:szCs w:val="28"/>
          <w:lang w:val="uk-UA" w:eastAsia="uk-UA"/>
        </w:rPr>
        <w:t>охоронцем</w:t>
      </w:r>
      <w:r w:rsidR="00FD07BC" w:rsidRPr="00E26D2B">
        <w:rPr>
          <w:rStyle w:val="FontStyle23"/>
          <w:sz w:val="28"/>
          <w:szCs w:val="28"/>
          <w:lang w:val="uk-UA" w:eastAsia="uk-UA"/>
        </w:rPr>
        <w:t xml:space="preserve"> або черговим працівником (призначається із числа обслуговуючого персоналу або із числа педагогічних працівників)</w:t>
      </w:r>
      <w:r w:rsidRPr="00E26D2B">
        <w:rPr>
          <w:rStyle w:val="FontStyle23"/>
          <w:sz w:val="28"/>
          <w:szCs w:val="28"/>
          <w:lang w:val="uk-UA" w:eastAsia="uk-UA"/>
        </w:rPr>
        <w:t xml:space="preserve"> безконтактним термометром на ділянці зап'ястка або бокових частин шиї (враховуючи інструкцію про використання термометрів).</w:t>
      </w:r>
    </w:p>
    <w:p w:rsidR="00C5484D" w:rsidRPr="00E26D2B" w:rsidRDefault="00824D8D" w:rsidP="00E26D2B">
      <w:pPr>
        <w:pStyle w:val="Style8"/>
        <w:widowControl/>
        <w:numPr>
          <w:ilvl w:val="0"/>
          <w:numId w:val="3"/>
        </w:numPr>
        <w:tabs>
          <w:tab w:val="left" w:pos="989"/>
        </w:tabs>
        <w:spacing w:line="240" w:lineRule="auto"/>
        <w:ind w:right="14" w:firstLine="706"/>
        <w:rPr>
          <w:rStyle w:val="FontStyle23"/>
          <w:sz w:val="28"/>
          <w:szCs w:val="28"/>
          <w:lang w:val="uk-UA" w:eastAsia="uk-UA"/>
        </w:rPr>
      </w:pPr>
      <w:r w:rsidRPr="00E26D2B">
        <w:rPr>
          <w:rStyle w:val="FontStyle23"/>
          <w:sz w:val="28"/>
          <w:szCs w:val="28"/>
          <w:lang w:val="uk-UA" w:eastAsia="uk-UA"/>
        </w:rPr>
        <w:lastRenderedPageBreak/>
        <w:t>Охоронець</w:t>
      </w:r>
      <w:r w:rsidR="00FD07BC" w:rsidRPr="00E26D2B">
        <w:rPr>
          <w:rStyle w:val="FontStyle23"/>
          <w:sz w:val="28"/>
          <w:szCs w:val="28"/>
          <w:lang w:val="uk-UA" w:eastAsia="uk-UA"/>
        </w:rPr>
        <w:t xml:space="preserve"> або черговий працівник  </w:t>
      </w:r>
      <w:r w:rsidRPr="00E26D2B">
        <w:rPr>
          <w:rStyle w:val="FontStyle23"/>
          <w:sz w:val="28"/>
          <w:szCs w:val="28"/>
          <w:lang w:val="uk-UA" w:eastAsia="uk-UA"/>
        </w:rPr>
        <w:t xml:space="preserve"> оглядає персонал</w:t>
      </w:r>
      <w:r w:rsidR="00BC2A04" w:rsidRPr="00E26D2B">
        <w:rPr>
          <w:rStyle w:val="FontStyle23"/>
          <w:sz w:val="28"/>
          <w:szCs w:val="28"/>
          <w:lang w:val="uk-UA" w:eastAsia="uk-UA"/>
        </w:rPr>
        <w:t xml:space="preserve"> перед початком роботи на наявність симптомів гострого респіраторного захворювання (кашель, нежить, осиплість голосу, почервоніння очей).</w:t>
      </w:r>
    </w:p>
    <w:p w:rsidR="00C5484D" w:rsidRPr="00E26D2B" w:rsidRDefault="00BC2A04" w:rsidP="00E26D2B">
      <w:pPr>
        <w:pStyle w:val="Style8"/>
        <w:widowControl/>
        <w:numPr>
          <w:ilvl w:val="0"/>
          <w:numId w:val="3"/>
        </w:numPr>
        <w:tabs>
          <w:tab w:val="left" w:pos="989"/>
        </w:tabs>
        <w:spacing w:line="240" w:lineRule="auto"/>
        <w:ind w:right="10" w:firstLine="706"/>
        <w:rPr>
          <w:rStyle w:val="FontStyle23"/>
          <w:sz w:val="28"/>
          <w:szCs w:val="28"/>
          <w:lang w:val="uk-UA" w:eastAsia="uk-UA"/>
        </w:rPr>
      </w:pPr>
      <w:r w:rsidRPr="00E26D2B">
        <w:rPr>
          <w:rStyle w:val="FontStyle23"/>
          <w:sz w:val="28"/>
          <w:szCs w:val="28"/>
          <w:lang w:val="uk-UA" w:eastAsia="uk-UA"/>
        </w:rPr>
        <w:t xml:space="preserve">У разі виявлення співробітника з підвищеною температурою тіла понад 37,2°С або із ознаками гострого респіраторного захворювання, такий співробітник не допускається до роботи з рекомендаціями звернутись за медичною допомогою до сімейного лікаря. Про такий випадок </w:t>
      </w:r>
      <w:r w:rsidR="00824D8D" w:rsidRPr="00E26D2B">
        <w:rPr>
          <w:rStyle w:val="FontStyle23"/>
          <w:sz w:val="28"/>
          <w:szCs w:val="28"/>
          <w:lang w:val="uk-UA" w:eastAsia="uk-UA"/>
        </w:rPr>
        <w:t>охоронець</w:t>
      </w:r>
      <w:r w:rsidR="00FD07BC" w:rsidRPr="00E26D2B">
        <w:rPr>
          <w:rStyle w:val="FontStyle23"/>
          <w:sz w:val="28"/>
          <w:szCs w:val="28"/>
          <w:lang w:val="uk-UA" w:eastAsia="uk-UA"/>
        </w:rPr>
        <w:t xml:space="preserve"> або черговий працівник </w:t>
      </w:r>
      <w:r w:rsidRPr="00E26D2B">
        <w:rPr>
          <w:rStyle w:val="FontStyle23"/>
          <w:sz w:val="28"/>
          <w:szCs w:val="28"/>
          <w:lang w:val="uk-UA" w:eastAsia="uk-UA"/>
        </w:rPr>
        <w:t xml:space="preserve"> повідомляє директора коледжу та робить відмітку у журналі контролю термометрії про недопущення до роботи.</w:t>
      </w:r>
    </w:p>
    <w:p w:rsidR="00C5484D" w:rsidRPr="00E26D2B" w:rsidRDefault="00BC2A04" w:rsidP="00E26D2B">
      <w:pPr>
        <w:pStyle w:val="Style6"/>
        <w:widowControl/>
        <w:spacing w:line="240" w:lineRule="auto"/>
        <w:rPr>
          <w:rStyle w:val="FontStyle23"/>
          <w:sz w:val="28"/>
          <w:szCs w:val="28"/>
          <w:lang w:val="uk-UA" w:eastAsia="uk-UA"/>
        </w:rPr>
      </w:pPr>
      <w:r w:rsidRPr="00E26D2B">
        <w:rPr>
          <w:rStyle w:val="FontStyle23"/>
          <w:sz w:val="28"/>
          <w:szCs w:val="28"/>
          <w:lang w:val="uk-UA" w:eastAsia="uk-UA"/>
        </w:rPr>
        <w:t>При появі підвищеної температури тіла понад 37,2°С або ознак гострого респіраторного захворювання вдома, співробітник повідомляє свого безпосереднього керівника та не виходить на роботу, одночасно звертаючись за медичною допомогою.</w:t>
      </w:r>
    </w:p>
    <w:p w:rsidR="00C5484D" w:rsidRPr="00E26D2B" w:rsidRDefault="00BC2A04" w:rsidP="00E26D2B">
      <w:pPr>
        <w:pStyle w:val="Style8"/>
        <w:widowControl/>
        <w:tabs>
          <w:tab w:val="left" w:pos="1118"/>
        </w:tabs>
        <w:spacing w:before="53" w:line="240" w:lineRule="auto"/>
        <w:ind w:right="14" w:firstLine="706"/>
        <w:jc w:val="left"/>
        <w:rPr>
          <w:rStyle w:val="FontStyle23"/>
          <w:sz w:val="28"/>
          <w:szCs w:val="28"/>
          <w:lang w:val="uk-UA" w:eastAsia="uk-UA"/>
        </w:rPr>
      </w:pPr>
      <w:r w:rsidRPr="00E26D2B">
        <w:rPr>
          <w:rStyle w:val="FontStyle23"/>
          <w:sz w:val="28"/>
          <w:szCs w:val="28"/>
          <w:lang w:val="uk-UA" w:eastAsia="uk-UA"/>
        </w:rPr>
        <w:t>8.</w:t>
      </w:r>
      <w:r w:rsidRPr="00E26D2B">
        <w:rPr>
          <w:rStyle w:val="FontStyle23"/>
          <w:spacing w:val="0"/>
          <w:sz w:val="28"/>
          <w:szCs w:val="28"/>
          <w:lang w:val="uk-UA" w:eastAsia="uk-UA"/>
        </w:rPr>
        <w:tab/>
      </w:r>
      <w:r w:rsidRPr="00E26D2B">
        <w:rPr>
          <w:rStyle w:val="FontStyle23"/>
          <w:sz w:val="28"/>
          <w:szCs w:val="28"/>
          <w:lang w:val="uk-UA" w:eastAsia="uk-UA"/>
        </w:rPr>
        <w:t>Для вирішення питань, що не потребують особистої присутності,</w:t>
      </w:r>
      <w:r w:rsidR="007053F4" w:rsidRPr="00E26D2B">
        <w:rPr>
          <w:rStyle w:val="FontStyle23"/>
          <w:sz w:val="28"/>
          <w:szCs w:val="28"/>
          <w:lang w:val="uk-UA" w:eastAsia="uk-UA"/>
        </w:rPr>
        <w:t xml:space="preserve"> </w:t>
      </w:r>
      <w:r w:rsidRPr="00E26D2B">
        <w:rPr>
          <w:rStyle w:val="FontStyle23"/>
          <w:sz w:val="28"/>
          <w:szCs w:val="28"/>
          <w:lang w:val="uk-UA" w:eastAsia="uk-UA"/>
        </w:rPr>
        <w:t>максимально</w:t>
      </w:r>
      <w:r w:rsidR="007053F4" w:rsidRPr="00E26D2B">
        <w:rPr>
          <w:rStyle w:val="FontStyle23"/>
          <w:sz w:val="28"/>
          <w:szCs w:val="28"/>
          <w:lang w:val="uk-UA" w:eastAsia="uk-UA"/>
        </w:rPr>
        <w:t xml:space="preserve"> </w:t>
      </w:r>
      <w:proofErr w:type="spellStart"/>
      <w:r w:rsidR="007053F4" w:rsidRPr="00E26D2B">
        <w:rPr>
          <w:rStyle w:val="FontStyle23"/>
          <w:sz w:val="28"/>
          <w:szCs w:val="28"/>
          <w:lang w:val="uk-UA" w:eastAsia="uk-UA"/>
        </w:rPr>
        <w:t>викорис-</w:t>
      </w:r>
      <w:proofErr w:type="spellEnd"/>
      <w:r w:rsidR="007053F4" w:rsidRPr="00E26D2B">
        <w:rPr>
          <w:rStyle w:val="FontStyle23"/>
          <w:sz w:val="28"/>
          <w:szCs w:val="28"/>
          <w:lang w:val="uk-UA" w:eastAsia="uk-UA"/>
        </w:rPr>
        <w:t xml:space="preserve"> </w:t>
      </w:r>
      <w:proofErr w:type="spellStart"/>
      <w:r w:rsidR="007053F4" w:rsidRPr="00E26D2B">
        <w:rPr>
          <w:rStyle w:val="FontStyle23"/>
          <w:sz w:val="28"/>
          <w:szCs w:val="28"/>
          <w:lang w:val="uk-UA" w:eastAsia="uk-UA"/>
        </w:rPr>
        <w:t>т</w:t>
      </w:r>
      <w:r w:rsidRPr="00E26D2B">
        <w:rPr>
          <w:rStyle w:val="FontStyle23"/>
          <w:sz w:val="28"/>
          <w:szCs w:val="28"/>
          <w:lang w:val="uk-UA" w:eastAsia="uk-UA"/>
        </w:rPr>
        <w:t>овувати</w:t>
      </w:r>
      <w:proofErr w:type="spellEnd"/>
      <w:r w:rsidR="007053F4" w:rsidRPr="00E26D2B">
        <w:rPr>
          <w:rStyle w:val="FontStyle23"/>
          <w:sz w:val="28"/>
          <w:szCs w:val="28"/>
          <w:lang w:val="uk-UA" w:eastAsia="uk-UA"/>
        </w:rPr>
        <w:t xml:space="preserve"> </w:t>
      </w:r>
      <w:r w:rsidRPr="00E26D2B">
        <w:rPr>
          <w:rStyle w:val="FontStyle23"/>
          <w:sz w:val="28"/>
          <w:szCs w:val="28"/>
          <w:lang w:val="uk-UA" w:eastAsia="uk-UA"/>
        </w:rPr>
        <w:t xml:space="preserve">засоби зв'язку </w:t>
      </w:r>
      <w:r w:rsidR="007053F4" w:rsidRPr="00E26D2B">
        <w:rPr>
          <w:rStyle w:val="FontStyle23"/>
          <w:sz w:val="28"/>
          <w:szCs w:val="28"/>
          <w:lang w:val="uk-UA" w:eastAsia="uk-UA"/>
        </w:rPr>
        <w:t xml:space="preserve"> </w:t>
      </w:r>
      <w:r w:rsidRPr="00E26D2B">
        <w:rPr>
          <w:rStyle w:val="FontStyle23"/>
          <w:sz w:val="28"/>
          <w:szCs w:val="28"/>
          <w:lang w:val="uk-UA" w:eastAsia="uk-UA"/>
        </w:rPr>
        <w:t xml:space="preserve">(Інтернет, телефон). Близькі </w:t>
      </w:r>
      <w:proofErr w:type="spellStart"/>
      <w:r w:rsidRPr="00E26D2B">
        <w:rPr>
          <w:rStyle w:val="FontStyle23"/>
          <w:sz w:val="28"/>
          <w:szCs w:val="28"/>
          <w:lang w:val="uk-UA" w:eastAsia="uk-UA"/>
        </w:rPr>
        <w:t>контактиміж</w:t>
      </w:r>
      <w:proofErr w:type="spellEnd"/>
      <w:r w:rsidRPr="00E26D2B">
        <w:rPr>
          <w:rStyle w:val="FontStyle23"/>
          <w:sz w:val="28"/>
          <w:szCs w:val="28"/>
          <w:lang w:val="uk-UA" w:eastAsia="uk-UA"/>
        </w:rPr>
        <w:t xml:space="preserve"> персоналом обмежуються.</w:t>
      </w:r>
    </w:p>
    <w:p w:rsidR="00C5484D" w:rsidRPr="00E26D2B" w:rsidRDefault="00BC2A04" w:rsidP="00E26D2B">
      <w:pPr>
        <w:pStyle w:val="Style8"/>
        <w:widowControl/>
        <w:numPr>
          <w:ilvl w:val="0"/>
          <w:numId w:val="5"/>
        </w:numPr>
        <w:tabs>
          <w:tab w:val="left" w:pos="1085"/>
        </w:tabs>
        <w:spacing w:line="240" w:lineRule="auto"/>
        <w:ind w:right="10" w:firstLine="730"/>
        <w:rPr>
          <w:rStyle w:val="FontStyle23"/>
          <w:sz w:val="28"/>
          <w:szCs w:val="28"/>
          <w:lang w:val="uk-UA" w:eastAsia="uk-UA"/>
        </w:rPr>
      </w:pPr>
      <w:r w:rsidRPr="00E26D2B">
        <w:rPr>
          <w:rStyle w:val="FontStyle23"/>
          <w:sz w:val="28"/>
          <w:szCs w:val="28"/>
          <w:lang w:val="uk-UA" w:eastAsia="uk-UA"/>
        </w:rPr>
        <w:t xml:space="preserve">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т.ч. на 1 робочу </w:t>
      </w:r>
      <w:bookmarkStart w:id="0" w:name="_GoBack"/>
      <w:bookmarkEnd w:id="0"/>
      <w:r w:rsidRPr="00E26D2B">
        <w:rPr>
          <w:rStyle w:val="FontStyle23"/>
          <w:sz w:val="28"/>
          <w:szCs w:val="28"/>
          <w:lang w:val="uk-UA" w:eastAsia="uk-UA"/>
        </w:rPr>
        <w:t>зміну -</w:t>
      </w:r>
      <w:r w:rsidR="00824D8D" w:rsidRPr="00E26D2B">
        <w:rPr>
          <w:rStyle w:val="FontStyle23"/>
          <w:sz w:val="28"/>
          <w:szCs w:val="28"/>
          <w:lang w:val="uk-UA" w:eastAsia="uk-UA"/>
        </w:rPr>
        <w:t xml:space="preserve"> </w:t>
      </w:r>
      <w:r w:rsidRPr="00E26D2B">
        <w:rPr>
          <w:rStyle w:val="FontStyle23"/>
          <w:sz w:val="28"/>
          <w:szCs w:val="28"/>
          <w:lang w:val="uk-UA" w:eastAsia="uk-UA"/>
        </w:rPr>
        <w:t>безпосередньо на робочому місці працівника.</w:t>
      </w:r>
    </w:p>
    <w:p w:rsidR="00C5484D" w:rsidRPr="00E26D2B" w:rsidRDefault="00BC2A04" w:rsidP="00E26D2B">
      <w:pPr>
        <w:pStyle w:val="Style6"/>
        <w:widowControl/>
        <w:spacing w:line="240" w:lineRule="auto"/>
        <w:ind w:firstLine="691"/>
        <w:rPr>
          <w:rStyle w:val="FontStyle23"/>
          <w:sz w:val="28"/>
          <w:szCs w:val="28"/>
          <w:lang w:val="uk-UA" w:eastAsia="uk-UA"/>
        </w:rPr>
      </w:pPr>
      <w:r w:rsidRPr="00E26D2B">
        <w:rPr>
          <w:rStyle w:val="FontStyle23"/>
          <w:sz w:val="28"/>
          <w:szCs w:val="28"/>
          <w:lang w:val="uk-UA" w:eastAsia="uk-UA"/>
        </w:rPr>
        <w:t>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милом або обробити антисептичним засобом.</w:t>
      </w:r>
    </w:p>
    <w:p w:rsidR="00C5484D" w:rsidRPr="00E26D2B" w:rsidRDefault="00BC2A04" w:rsidP="00E26D2B">
      <w:pPr>
        <w:pStyle w:val="Style8"/>
        <w:widowControl/>
        <w:numPr>
          <w:ilvl w:val="0"/>
          <w:numId w:val="6"/>
        </w:numPr>
        <w:tabs>
          <w:tab w:val="left" w:pos="1085"/>
        </w:tabs>
        <w:spacing w:line="240" w:lineRule="auto"/>
        <w:ind w:right="10" w:firstLine="730"/>
        <w:rPr>
          <w:rStyle w:val="FontStyle23"/>
          <w:sz w:val="28"/>
          <w:szCs w:val="28"/>
          <w:lang w:val="uk-UA" w:eastAsia="uk-UA"/>
        </w:rPr>
      </w:pPr>
      <w:r w:rsidRPr="00E26D2B">
        <w:rPr>
          <w:rStyle w:val="FontStyle23"/>
          <w:sz w:val="28"/>
          <w:szCs w:val="28"/>
          <w:lang w:val="uk-UA" w:eastAsia="uk-UA"/>
        </w:rPr>
        <w:t xml:space="preserve">Захисні маски можуть не використовуватися під час проведення занять у навчальних </w:t>
      </w:r>
      <w:r w:rsidR="003B0867" w:rsidRPr="00E26D2B">
        <w:rPr>
          <w:rStyle w:val="FontStyle23"/>
          <w:sz w:val="28"/>
          <w:szCs w:val="28"/>
          <w:lang w:val="uk-UA" w:eastAsia="uk-UA"/>
        </w:rPr>
        <w:t>кабінетах.</w:t>
      </w:r>
      <w:r w:rsidRPr="00E26D2B">
        <w:rPr>
          <w:rStyle w:val="FontStyle23"/>
          <w:sz w:val="28"/>
          <w:szCs w:val="28"/>
          <w:lang w:val="uk-UA" w:eastAsia="uk-UA"/>
        </w:rPr>
        <w:t xml:space="preserve"> Під час пересування </w:t>
      </w:r>
      <w:r w:rsidR="003B0867" w:rsidRPr="00E26D2B">
        <w:rPr>
          <w:rStyle w:val="FontStyle23"/>
          <w:sz w:val="28"/>
          <w:szCs w:val="28"/>
          <w:lang w:val="uk-UA" w:eastAsia="uk-UA"/>
        </w:rPr>
        <w:t xml:space="preserve">загальними </w:t>
      </w:r>
      <w:r w:rsidRPr="00E26D2B">
        <w:rPr>
          <w:rStyle w:val="FontStyle23"/>
          <w:sz w:val="28"/>
          <w:szCs w:val="28"/>
          <w:lang w:val="uk-UA" w:eastAsia="uk-UA"/>
        </w:rPr>
        <w:t>приміщеннями коледжу використання захисних масок є обов'язковим.</w:t>
      </w:r>
    </w:p>
    <w:p w:rsidR="00C5484D" w:rsidRPr="00E26D2B" w:rsidRDefault="00BC2A04" w:rsidP="00E26D2B">
      <w:pPr>
        <w:pStyle w:val="Style8"/>
        <w:widowControl/>
        <w:numPr>
          <w:ilvl w:val="0"/>
          <w:numId w:val="6"/>
        </w:numPr>
        <w:tabs>
          <w:tab w:val="left" w:pos="1085"/>
        </w:tabs>
        <w:spacing w:line="240" w:lineRule="auto"/>
        <w:ind w:right="10" w:firstLine="730"/>
        <w:rPr>
          <w:rStyle w:val="FontStyle23"/>
          <w:sz w:val="28"/>
          <w:szCs w:val="28"/>
          <w:lang w:val="uk-UA" w:eastAsia="uk-UA"/>
        </w:rPr>
      </w:pPr>
      <w:r w:rsidRPr="00E26D2B">
        <w:rPr>
          <w:rStyle w:val="FontStyle23"/>
          <w:sz w:val="28"/>
          <w:szCs w:val="28"/>
          <w:lang w:val="uk-UA" w:eastAsia="uk-UA"/>
        </w:rPr>
        <w:t xml:space="preserve">Якщо працівники користуються масками багаторазового використання, то вони обов'язково повинні мати герметичні пакетики </w:t>
      </w:r>
      <w:r w:rsidRPr="00E26D2B">
        <w:rPr>
          <w:rStyle w:val="FontStyle24"/>
          <w:sz w:val="28"/>
          <w:szCs w:val="28"/>
          <w:lang w:val="uk-UA" w:eastAsia="uk-UA"/>
        </w:rPr>
        <w:t>(</w:t>
      </w:r>
      <w:r w:rsidR="007053F4" w:rsidRPr="00E26D2B">
        <w:rPr>
          <w:rStyle w:val="FontStyle24"/>
          <w:sz w:val="28"/>
          <w:szCs w:val="28"/>
          <w:lang w:val="en-US" w:eastAsia="uk-UA"/>
        </w:rPr>
        <w:t>ZIP</w:t>
      </w:r>
      <w:proofErr w:type="spellStart"/>
      <w:r w:rsidRPr="00E26D2B">
        <w:rPr>
          <w:rStyle w:val="FontStyle23"/>
          <w:sz w:val="28"/>
          <w:szCs w:val="28"/>
          <w:lang w:val="uk-UA" w:eastAsia="uk-UA"/>
        </w:rPr>
        <w:t>-пакет</w:t>
      </w:r>
      <w:proofErr w:type="spellEnd"/>
      <w:r w:rsidRPr="00E26D2B">
        <w:rPr>
          <w:rStyle w:val="FontStyle23"/>
          <w:sz w:val="28"/>
          <w:szCs w:val="28"/>
          <w:lang w:val="uk-UA" w:eastAsia="uk-UA"/>
        </w:rPr>
        <w:t>, або папка на кнопці, тощо) з позначками «Для використаних масок», «Для нових (чи запасних) масок».</w:t>
      </w:r>
    </w:p>
    <w:p w:rsidR="00C5484D" w:rsidRPr="00E26D2B" w:rsidRDefault="00BC2A04" w:rsidP="00E26D2B">
      <w:pPr>
        <w:pStyle w:val="Style8"/>
        <w:widowControl/>
        <w:numPr>
          <w:ilvl w:val="0"/>
          <w:numId w:val="6"/>
        </w:numPr>
        <w:tabs>
          <w:tab w:val="left" w:pos="1186"/>
        </w:tabs>
        <w:spacing w:line="240" w:lineRule="auto"/>
        <w:ind w:firstLine="730"/>
        <w:rPr>
          <w:rStyle w:val="FontStyle23"/>
          <w:sz w:val="28"/>
          <w:szCs w:val="28"/>
          <w:lang w:val="uk-UA" w:eastAsia="uk-UA"/>
        </w:rPr>
      </w:pPr>
      <w:r w:rsidRPr="00E26D2B">
        <w:rPr>
          <w:rStyle w:val="FontStyle23"/>
          <w:sz w:val="28"/>
          <w:szCs w:val="28"/>
          <w:lang w:val="uk-UA" w:eastAsia="uk-UA"/>
        </w:rPr>
        <w:t xml:space="preserve">Для використаних одноразових масок у </w:t>
      </w:r>
      <w:r w:rsidR="003B0867" w:rsidRPr="00E26D2B">
        <w:rPr>
          <w:rStyle w:val="FontStyle23"/>
          <w:sz w:val="28"/>
          <w:szCs w:val="28"/>
          <w:lang w:val="uk-UA" w:eastAsia="uk-UA"/>
        </w:rPr>
        <w:t>санвузлах та коридорах коледжу встановлені</w:t>
      </w:r>
      <w:r w:rsidRPr="00E26D2B">
        <w:rPr>
          <w:rStyle w:val="FontStyle23"/>
          <w:color w:val="FF0000"/>
          <w:sz w:val="28"/>
          <w:szCs w:val="28"/>
          <w:lang w:val="uk-UA" w:eastAsia="uk-UA"/>
        </w:rPr>
        <w:t xml:space="preserve">  </w:t>
      </w:r>
      <w:r w:rsidRPr="00E26D2B">
        <w:rPr>
          <w:rStyle w:val="FontStyle23"/>
          <w:sz w:val="28"/>
          <w:szCs w:val="28"/>
          <w:lang w:val="uk-UA" w:eastAsia="uk-UA"/>
        </w:rPr>
        <w:t>спеціальні</w:t>
      </w:r>
      <w:r w:rsidRPr="00E26D2B">
        <w:rPr>
          <w:rStyle w:val="FontStyle23"/>
          <w:color w:val="FF0000"/>
          <w:sz w:val="28"/>
          <w:szCs w:val="28"/>
          <w:lang w:val="uk-UA" w:eastAsia="uk-UA"/>
        </w:rPr>
        <w:t xml:space="preserve"> </w:t>
      </w:r>
      <w:r w:rsidRPr="00E26D2B">
        <w:rPr>
          <w:rStyle w:val="FontStyle23"/>
          <w:sz w:val="28"/>
          <w:szCs w:val="28"/>
          <w:lang w:val="uk-UA" w:eastAsia="uk-UA"/>
        </w:rPr>
        <w:t>урни з</w:t>
      </w:r>
      <w:r w:rsidR="003B0867" w:rsidRPr="00E26D2B">
        <w:rPr>
          <w:rStyle w:val="FontStyle23"/>
          <w:sz w:val="28"/>
          <w:szCs w:val="28"/>
          <w:lang w:val="uk-UA" w:eastAsia="uk-UA"/>
        </w:rPr>
        <w:t xml:space="preserve"> </w:t>
      </w:r>
      <w:r w:rsidRPr="00E26D2B">
        <w:rPr>
          <w:rStyle w:val="FontStyle23"/>
          <w:sz w:val="28"/>
          <w:szCs w:val="28"/>
          <w:lang w:val="uk-UA" w:eastAsia="uk-UA"/>
        </w:rPr>
        <w:t>яскравою відміткою «Використані маски та рукавички»</w:t>
      </w:r>
      <w:r w:rsidR="00FD07BC" w:rsidRPr="00E26D2B">
        <w:rPr>
          <w:rStyle w:val="FontStyle23"/>
          <w:sz w:val="28"/>
          <w:szCs w:val="28"/>
          <w:lang w:val="uk-UA" w:eastAsia="uk-UA"/>
        </w:rPr>
        <w:t>.</w:t>
      </w:r>
    </w:p>
    <w:p w:rsidR="00A527A9" w:rsidRPr="00E26D2B" w:rsidRDefault="00A527A9" w:rsidP="00E26D2B">
      <w:pPr>
        <w:pStyle w:val="Style8"/>
        <w:widowControl/>
        <w:numPr>
          <w:ilvl w:val="0"/>
          <w:numId w:val="6"/>
        </w:numPr>
        <w:tabs>
          <w:tab w:val="left" w:pos="1186"/>
        </w:tabs>
        <w:spacing w:line="240" w:lineRule="auto"/>
        <w:ind w:firstLine="730"/>
        <w:rPr>
          <w:rStyle w:val="FontStyle23"/>
          <w:sz w:val="28"/>
          <w:szCs w:val="28"/>
          <w:lang w:val="uk-UA" w:eastAsia="uk-UA"/>
        </w:rPr>
      </w:pPr>
      <w:r w:rsidRPr="00E26D2B">
        <w:rPr>
          <w:rStyle w:val="FontStyle23"/>
          <w:sz w:val="28"/>
          <w:szCs w:val="28"/>
          <w:lang w:val="uk-UA" w:eastAsia="uk-UA"/>
        </w:rPr>
        <w:t>Працівники коледжу прибувають на роботу завчасно до початку навчальних занять.</w:t>
      </w:r>
    </w:p>
    <w:p w:rsidR="00C5484D" w:rsidRPr="00E26D2B" w:rsidRDefault="00C5484D">
      <w:pPr>
        <w:pStyle w:val="Style2"/>
        <w:widowControl/>
        <w:spacing w:line="240" w:lineRule="exact"/>
        <w:ind w:left="974"/>
        <w:jc w:val="left"/>
        <w:rPr>
          <w:sz w:val="28"/>
          <w:szCs w:val="28"/>
        </w:rPr>
      </w:pPr>
    </w:p>
    <w:p w:rsidR="00C5484D" w:rsidRPr="00E26D2B" w:rsidRDefault="00BC2A04" w:rsidP="00E26D2B">
      <w:pPr>
        <w:pStyle w:val="Style2"/>
        <w:widowControl/>
        <w:spacing w:before="62" w:line="240" w:lineRule="auto"/>
        <w:ind w:left="974"/>
        <w:rPr>
          <w:rStyle w:val="FontStyle26"/>
          <w:sz w:val="28"/>
          <w:szCs w:val="28"/>
          <w:lang w:val="uk-UA" w:eastAsia="uk-UA"/>
        </w:rPr>
      </w:pPr>
      <w:r w:rsidRPr="00E26D2B">
        <w:rPr>
          <w:rStyle w:val="FontStyle25"/>
          <w:sz w:val="28"/>
          <w:szCs w:val="28"/>
          <w:lang w:val="uk-UA" w:eastAsia="uk-UA"/>
        </w:rPr>
        <w:t xml:space="preserve">3. Вхідний </w:t>
      </w:r>
      <w:proofErr w:type="spellStart"/>
      <w:r w:rsidRPr="00E26D2B">
        <w:rPr>
          <w:rStyle w:val="FontStyle25"/>
          <w:sz w:val="28"/>
          <w:szCs w:val="28"/>
          <w:lang w:val="uk-UA" w:eastAsia="uk-UA"/>
        </w:rPr>
        <w:t>скринінг</w:t>
      </w:r>
      <w:proofErr w:type="spellEnd"/>
      <w:r w:rsidRPr="00E26D2B">
        <w:rPr>
          <w:rStyle w:val="FontStyle25"/>
          <w:sz w:val="28"/>
          <w:szCs w:val="28"/>
          <w:lang w:val="uk-UA" w:eastAsia="uk-UA"/>
        </w:rPr>
        <w:t xml:space="preserve"> здобувачів освіти на наявність ознак інфекційного</w:t>
      </w:r>
      <w:r w:rsidR="00E26D2B">
        <w:rPr>
          <w:rStyle w:val="FontStyle25"/>
          <w:sz w:val="28"/>
          <w:szCs w:val="28"/>
          <w:lang w:val="uk-UA" w:eastAsia="uk-UA"/>
        </w:rPr>
        <w:t xml:space="preserve"> </w:t>
      </w:r>
      <w:r w:rsidRPr="00E26D2B">
        <w:rPr>
          <w:rStyle w:val="FontStyle26"/>
          <w:sz w:val="28"/>
          <w:szCs w:val="28"/>
          <w:lang w:val="uk-UA" w:eastAsia="uk-UA"/>
        </w:rPr>
        <w:t>захворювання</w:t>
      </w:r>
    </w:p>
    <w:p w:rsidR="00C5484D" w:rsidRPr="00E26D2B" w:rsidRDefault="00BC2A04" w:rsidP="00E26D2B">
      <w:pPr>
        <w:pStyle w:val="Style8"/>
        <w:widowControl/>
        <w:numPr>
          <w:ilvl w:val="0"/>
          <w:numId w:val="7"/>
        </w:numPr>
        <w:tabs>
          <w:tab w:val="left" w:pos="979"/>
        </w:tabs>
        <w:spacing w:line="240" w:lineRule="auto"/>
        <w:ind w:firstLine="725"/>
        <w:rPr>
          <w:rStyle w:val="FontStyle23"/>
          <w:sz w:val="28"/>
          <w:szCs w:val="28"/>
          <w:lang w:val="uk-UA" w:eastAsia="uk-UA"/>
        </w:rPr>
      </w:pPr>
      <w:r w:rsidRPr="00E26D2B">
        <w:rPr>
          <w:rStyle w:val="FontStyle23"/>
          <w:sz w:val="28"/>
          <w:szCs w:val="28"/>
          <w:lang w:val="uk-UA" w:eastAsia="uk-UA"/>
        </w:rPr>
        <w:t>Відповідальність за прихід до коледжу здорового неповнолітнього студента (з нормальною температурою тіла (до 37,2°С), відсутністю наявних симптомів гострого респіраторного захворювання (кашель, нежить, осиплість голосу, почервоніння очей) несуть батьки</w:t>
      </w:r>
      <w:r w:rsidR="00146E68" w:rsidRPr="00E26D2B">
        <w:rPr>
          <w:rStyle w:val="FontStyle23"/>
          <w:sz w:val="28"/>
          <w:szCs w:val="28"/>
          <w:lang w:val="uk-UA" w:eastAsia="uk-UA"/>
        </w:rPr>
        <w:t xml:space="preserve"> (для осіб, які прожива</w:t>
      </w:r>
      <w:r w:rsidR="00FD07BC" w:rsidRPr="00E26D2B">
        <w:rPr>
          <w:rStyle w:val="FontStyle23"/>
          <w:sz w:val="28"/>
          <w:szCs w:val="28"/>
          <w:lang w:val="uk-UA" w:eastAsia="uk-UA"/>
        </w:rPr>
        <w:t>ю</w:t>
      </w:r>
      <w:r w:rsidR="00146E68" w:rsidRPr="00E26D2B">
        <w:rPr>
          <w:rStyle w:val="FontStyle23"/>
          <w:sz w:val="28"/>
          <w:szCs w:val="28"/>
          <w:lang w:val="uk-UA" w:eastAsia="uk-UA"/>
        </w:rPr>
        <w:t>ть у гуртожитку</w:t>
      </w:r>
      <w:r w:rsidR="00FD07BC" w:rsidRPr="00E26D2B">
        <w:rPr>
          <w:rStyle w:val="FontStyle23"/>
          <w:sz w:val="28"/>
          <w:szCs w:val="28"/>
          <w:lang w:val="uk-UA" w:eastAsia="uk-UA"/>
        </w:rPr>
        <w:t>-завідувач гуртожитком)</w:t>
      </w:r>
      <w:r w:rsidRPr="00E26D2B">
        <w:rPr>
          <w:rStyle w:val="FontStyle23"/>
          <w:sz w:val="28"/>
          <w:szCs w:val="28"/>
          <w:lang w:val="uk-UA" w:eastAsia="uk-UA"/>
        </w:rPr>
        <w:t>. Особи, яким виповнилося 18 років, несуть персональну відповідальність.</w:t>
      </w:r>
    </w:p>
    <w:p w:rsidR="00FD07BC" w:rsidRPr="00E26D2B" w:rsidRDefault="00FD07BC" w:rsidP="00E26D2B">
      <w:pPr>
        <w:pStyle w:val="Style8"/>
        <w:widowControl/>
        <w:numPr>
          <w:ilvl w:val="0"/>
          <w:numId w:val="7"/>
        </w:numPr>
        <w:tabs>
          <w:tab w:val="left" w:pos="989"/>
        </w:tabs>
        <w:spacing w:line="240" w:lineRule="auto"/>
        <w:ind w:right="14" w:firstLine="706"/>
        <w:rPr>
          <w:rStyle w:val="FontStyle23"/>
          <w:sz w:val="28"/>
          <w:szCs w:val="28"/>
          <w:lang w:val="uk-UA" w:eastAsia="uk-UA"/>
        </w:rPr>
      </w:pPr>
      <w:r w:rsidRPr="00E26D2B">
        <w:rPr>
          <w:rStyle w:val="FontStyle23"/>
          <w:sz w:val="28"/>
          <w:szCs w:val="28"/>
          <w:lang w:val="uk-UA" w:eastAsia="uk-UA"/>
        </w:rPr>
        <w:t xml:space="preserve">Допуск до навчання здобувачів коледжу здійснюється за умови використання засобів індивідуального захисту (респіратора, або маски, в тому </w:t>
      </w:r>
      <w:r w:rsidRPr="00E26D2B">
        <w:rPr>
          <w:rStyle w:val="FontStyle23"/>
          <w:sz w:val="28"/>
          <w:szCs w:val="28"/>
          <w:lang w:val="uk-UA" w:eastAsia="uk-UA"/>
        </w:rPr>
        <w:lastRenderedPageBreak/>
        <w:t>числі виготовленої самостійно) після проведення термометрії безконтактним термометром.</w:t>
      </w:r>
    </w:p>
    <w:p w:rsidR="00FD07BC" w:rsidRPr="00E26D2B" w:rsidRDefault="00FD07BC" w:rsidP="00E26D2B">
      <w:pPr>
        <w:pStyle w:val="Style8"/>
        <w:widowControl/>
        <w:numPr>
          <w:ilvl w:val="0"/>
          <w:numId w:val="7"/>
        </w:numPr>
        <w:tabs>
          <w:tab w:val="left" w:pos="989"/>
        </w:tabs>
        <w:spacing w:line="240" w:lineRule="auto"/>
        <w:ind w:right="14" w:firstLine="706"/>
        <w:rPr>
          <w:rStyle w:val="FontStyle23"/>
          <w:sz w:val="28"/>
          <w:szCs w:val="28"/>
          <w:lang w:val="uk-UA" w:eastAsia="uk-UA"/>
        </w:rPr>
      </w:pPr>
      <w:r w:rsidRPr="00E26D2B">
        <w:rPr>
          <w:rStyle w:val="FontStyle23"/>
          <w:sz w:val="28"/>
          <w:szCs w:val="28"/>
          <w:lang w:val="uk-UA" w:eastAsia="uk-UA"/>
        </w:rPr>
        <w:t xml:space="preserve">Вимір температури тіла проводиться охоронцем або черговим працівником безконтактним термометром на ділянці </w:t>
      </w:r>
      <w:proofErr w:type="spellStart"/>
      <w:r w:rsidRPr="00E26D2B">
        <w:rPr>
          <w:rStyle w:val="FontStyle23"/>
          <w:sz w:val="28"/>
          <w:szCs w:val="28"/>
          <w:lang w:val="uk-UA" w:eastAsia="uk-UA"/>
        </w:rPr>
        <w:t>за</w:t>
      </w:r>
      <w:r w:rsidR="003B0867" w:rsidRPr="00E26D2B">
        <w:rPr>
          <w:rStyle w:val="FontStyle23"/>
          <w:sz w:val="28"/>
          <w:szCs w:val="28"/>
          <w:lang w:val="uk-UA" w:eastAsia="uk-UA"/>
        </w:rPr>
        <w:t>сця</w:t>
      </w:r>
      <w:proofErr w:type="spellEnd"/>
      <w:r w:rsidRPr="00E26D2B">
        <w:rPr>
          <w:rStyle w:val="FontStyle23"/>
          <w:sz w:val="28"/>
          <w:szCs w:val="28"/>
          <w:lang w:val="uk-UA" w:eastAsia="uk-UA"/>
        </w:rPr>
        <w:t xml:space="preserve"> або бокових частин шиї (враховуючи інструкцію про використання термометрів).</w:t>
      </w:r>
    </w:p>
    <w:p w:rsidR="000F0965" w:rsidRPr="00E26D2B" w:rsidRDefault="000F0965" w:rsidP="00E26D2B">
      <w:pPr>
        <w:pStyle w:val="Style8"/>
        <w:widowControl/>
        <w:numPr>
          <w:ilvl w:val="0"/>
          <w:numId w:val="7"/>
        </w:numPr>
        <w:tabs>
          <w:tab w:val="left" w:pos="989"/>
        </w:tabs>
        <w:spacing w:line="240" w:lineRule="auto"/>
        <w:ind w:right="14" w:firstLine="706"/>
        <w:rPr>
          <w:rStyle w:val="FontStyle23"/>
          <w:sz w:val="28"/>
          <w:szCs w:val="28"/>
          <w:lang w:val="uk-UA" w:eastAsia="uk-UA"/>
        </w:rPr>
      </w:pPr>
      <w:r w:rsidRPr="00E26D2B">
        <w:rPr>
          <w:rStyle w:val="FontStyle23"/>
          <w:sz w:val="28"/>
          <w:szCs w:val="28"/>
          <w:lang w:val="uk-UA" w:eastAsia="uk-UA"/>
        </w:rPr>
        <w:t>Охоронець або черговий працівник оглядає здобувачів освіти перед початком занять на наявність симптомів гострого респіраторного захворювання (кашель, нежить, осиплість голосу, почервоніння очей).</w:t>
      </w:r>
    </w:p>
    <w:p w:rsidR="000F0965" w:rsidRPr="00E26D2B" w:rsidRDefault="000F0965" w:rsidP="00E26D2B">
      <w:pPr>
        <w:pStyle w:val="Style6"/>
        <w:widowControl/>
        <w:numPr>
          <w:ilvl w:val="0"/>
          <w:numId w:val="7"/>
        </w:numPr>
        <w:spacing w:line="240" w:lineRule="auto"/>
        <w:ind w:firstLine="696"/>
        <w:rPr>
          <w:rStyle w:val="FontStyle23"/>
          <w:sz w:val="28"/>
          <w:szCs w:val="28"/>
          <w:lang w:val="uk-UA" w:eastAsia="uk-UA"/>
        </w:rPr>
      </w:pPr>
      <w:r w:rsidRPr="00E26D2B">
        <w:rPr>
          <w:rStyle w:val="FontStyle23"/>
          <w:sz w:val="28"/>
          <w:szCs w:val="28"/>
          <w:lang w:val="uk-UA" w:eastAsia="uk-UA"/>
        </w:rPr>
        <w:t>У разі виявлення здобувача освіти з підвищеною температурою тіла понад 37,2°С або із ознаками гострого респіраторного захворювання, такий здобувач освіти не допускається до навчання.  Про такий випадок охоронець або черговий працівник  повідомляє директора коледжу та класного керівника здобувача освіти  та робить відмітку у журналі контролю термометрії про недопущення до навчання</w:t>
      </w:r>
      <w:r w:rsidR="00FA33AE" w:rsidRPr="00E26D2B">
        <w:rPr>
          <w:rStyle w:val="FontStyle23"/>
          <w:sz w:val="28"/>
          <w:szCs w:val="28"/>
          <w:lang w:val="uk-UA" w:eastAsia="uk-UA"/>
        </w:rPr>
        <w:t xml:space="preserve"> а здобувач освіти  тимчасово ізолюється в спеціально відведені приміщення (для здобувачів освіти, які навчаються у навчальному корпусі №1-приміщення для роботи гуртків у навчальному корпусі №2, для здобувачів освіти, які навчаються у навчальному корпусі №3- кімната старшого майстра)</w:t>
      </w:r>
      <w:r w:rsidRPr="00E26D2B">
        <w:rPr>
          <w:rStyle w:val="FontStyle23"/>
          <w:sz w:val="28"/>
          <w:szCs w:val="28"/>
          <w:lang w:val="uk-UA" w:eastAsia="uk-UA"/>
        </w:rPr>
        <w:t xml:space="preserve">. </w:t>
      </w:r>
    </w:p>
    <w:p w:rsidR="00FA33AE" w:rsidRPr="00E26D2B" w:rsidRDefault="00FA33AE" w:rsidP="00E26D2B">
      <w:pPr>
        <w:pStyle w:val="Style6"/>
        <w:widowControl/>
        <w:numPr>
          <w:ilvl w:val="0"/>
          <w:numId w:val="7"/>
        </w:numPr>
        <w:spacing w:line="240" w:lineRule="auto"/>
        <w:ind w:firstLine="696"/>
        <w:rPr>
          <w:rStyle w:val="FontStyle23"/>
          <w:sz w:val="28"/>
          <w:szCs w:val="28"/>
          <w:lang w:val="uk-UA" w:eastAsia="uk-UA"/>
        </w:rPr>
      </w:pPr>
      <w:r w:rsidRPr="00E26D2B">
        <w:rPr>
          <w:rStyle w:val="FontStyle23"/>
          <w:sz w:val="28"/>
          <w:szCs w:val="28"/>
          <w:lang w:val="uk-UA" w:eastAsia="uk-UA"/>
        </w:rPr>
        <w:t>Класний керівник інформує  по телефону батьків про ситуацію,  та приймається узгоджене рішення щодо направлення до закладу охорони здоров'я.</w:t>
      </w:r>
    </w:p>
    <w:p w:rsidR="00C5484D" w:rsidRPr="00E26D2B" w:rsidRDefault="003B0867" w:rsidP="00E26D2B">
      <w:pPr>
        <w:pStyle w:val="Style8"/>
        <w:widowControl/>
        <w:numPr>
          <w:ilvl w:val="0"/>
          <w:numId w:val="8"/>
        </w:numPr>
        <w:tabs>
          <w:tab w:val="left" w:pos="1075"/>
        </w:tabs>
        <w:spacing w:line="240" w:lineRule="auto"/>
        <w:rPr>
          <w:rStyle w:val="FontStyle23"/>
          <w:sz w:val="28"/>
          <w:szCs w:val="28"/>
          <w:lang w:val="uk-UA" w:eastAsia="uk-UA"/>
        </w:rPr>
      </w:pPr>
      <w:r w:rsidRPr="00E26D2B">
        <w:rPr>
          <w:rStyle w:val="FontStyle23"/>
          <w:sz w:val="28"/>
          <w:szCs w:val="28"/>
          <w:lang w:val="uk-UA" w:eastAsia="uk-UA"/>
        </w:rPr>
        <w:t>Викладачі</w:t>
      </w:r>
      <w:r w:rsidR="00BC2A04" w:rsidRPr="00E26D2B">
        <w:rPr>
          <w:rStyle w:val="FontStyle23"/>
          <w:sz w:val="28"/>
          <w:szCs w:val="28"/>
          <w:lang w:val="uk-UA" w:eastAsia="uk-UA"/>
        </w:rPr>
        <w:t xml:space="preserve"> </w:t>
      </w:r>
      <w:r w:rsidR="000F0965" w:rsidRPr="00E26D2B">
        <w:rPr>
          <w:rStyle w:val="FontStyle23"/>
          <w:sz w:val="28"/>
          <w:szCs w:val="28"/>
          <w:lang w:val="uk-UA" w:eastAsia="uk-UA"/>
        </w:rPr>
        <w:t xml:space="preserve">коледжу </w:t>
      </w:r>
      <w:r w:rsidR="00BC2A04" w:rsidRPr="00E26D2B">
        <w:rPr>
          <w:rStyle w:val="FontStyle23"/>
          <w:sz w:val="28"/>
          <w:szCs w:val="28"/>
          <w:lang w:val="uk-UA" w:eastAsia="uk-UA"/>
        </w:rPr>
        <w:t xml:space="preserve"> перед початком </w:t>
      </w:r>
      <w:r w:rsidR="000F0965" w:rsidRPr="00E26D2B">
        <w:rPr>
          <w:rStyle w:val="FontStyle23"/>
          <w:sz w:val="28"/>
          <w:szCs w:val="28"/>
          <w:lang w:val="uk-UA" w:eastAsia="uk-UA"/>
        </w:rPr>
        <w:t xml:space="preserve">кожного заняття </w:t>
      </w:r>
      <w:r w:rsidR="00BC2A04" w:rsidRPr="00E26D2B">
        <w:rPr>
          <w:rStyle w:val="FontStyle23"/>
          <w:sz w:val="28"/>
          <w:szCs w:val="28"/>
          <w:lang w:val="uk-UA" w:eastAsia="uk-UA"/>
        </w:rPr>
        <w:t xml:space="preserve"> проводить опитування </w:t>
      </w:r>
      <w:r w:rsidR="000F0965" w:rsidRPr="00E26D2B">
        <w:rPr>
          <w:rStyle w:val="FontStyle23"/>
          <w:sz w:val="28"/>
          <w:szCs w:val="28"/>
          <w:lang w:val="uk-UA" w:eastAsia="uk-UA"/>
        </w:rPr>
        <w:t>здобувачів освіти</w:t>
      </w:r>
      <w:r w:rsidR="00BC2A04" w:rsidRPr="00E26D2B">
        <w:rPr>
          <w:rStyle w:val="FontStyle23"/>
          <w:sz w:val="28"/>
          <w:szCs w:val="28"/>
          <w:lang w:val="uk-UA" w:eastAsia="uk-UA"/>
        </w:rPr>
        <w:t xml:space="preserve"> щодо їх самопочуття та наявності симптомів респіраторної хвороби.</w:t>
      </w:r>
      <w:r w:rsidR="00FA33AE" w:rsidRPr="00E26D2B">
        <w:rPr>
          <w:rStyle w:val="FontStyle23"/>
          <w:sz w:val="28"/>
          <w:szCs w:val="28"/>
          <w:lang w:val="uk-UA" w:eastAsia="uk-UA"/>
        </w:rPr>
        <w:t xml:space="preserve"> У разі виявлення будь-яких ознак у здобувачів освіти гострого респіраторного захворювання </w:t>
      </w:r>
      <w:r w:rsidR="003B66DC" w:rsidRPr="00E26D2B">
        <w:rPr>
          <w:rStyle w:val="FontStyle23"/>
          <w:sz w:val="28"/>
          <w:szCs w:val="28"/>
          <w:lang w:val="uk-UA" w:eastAsia="uk-UA"/>
        </w:rPr>
        <w:t>педагогічний працівник діє відповідно до пунктів 5,6</w:t>
      </w:r>
    </w:p>
    <w:p w:rsidR="003B66DC" w:rsidRPr="00E26D2B" w:rsidRDefault="003B66DC" w:rsidP="00E26D2B">
      <w:pPr>
        <w:pStyle w:val="Style6"/>
        <w:widowControl/>
        <w:numPr>
          <w:ilvl w:val="0"/>
          <w:numId w:val="8"/>
        </w:numPr>
        <w:spacing w:line="240" w:lineRule="auto"/>
        <w:ind w:firstLine="686"/>
        <w:rPr>
          <w:rStyle w:val="FontStyle23"/>
          <w:sz w:val="28"/>
          <w:szCs w:val="28"/>
          <w:lang w:val="uk-UA" w:eastAsia="uk-UA"/>
        </w:rPr>
      </w:pPr>
      <w:r w:rsidRPr="00E26D2B">
        <w:rPr>
          <w:rStyle w:val="FontStyle23"/>
          <w:sz w:val="28"/>
          <w:szCs w:val="28"/>
          <w:lang w:val="uk-UA" w:eastAsia="uk-UA"/>
        </w:rPr>
        <w:t xml:space="preserve">Після вилучення особи з симптомами інфекційної хвороби в приміщенні, де перебувала така особа, проводиться провітрювання поза графіком та дезінфекція </w:t>
      </w:r>
      <w:proofErr w:type="spellStart"/>
      <w:r w:rsidRPr="00E26D2B">
        <w:rPr>
          <w:rStyle w:val="FontStyle23"/>
          <w:sz w:val="28"/>
          <w:szCs w:val="28"/>
          <w:lang w:val="uk-UA" w:eastAsia="uk-UA"/>
        </w:rPr>
        <w:t>висококонтактних</w:t>
      </w:r>
      <w:proofErr w:type="spellEnd"/>
      <w:r w:rsidRPr="00E26D2B">
        <w:rPr>
          <w:rStyle w:val="FontStyle23"/>
          <w:sz w:val="28"/>
          <w:szCs w:val="28"/>
          <w:lang w:val="uk-UA" w:eastAsia="uk-UA"/>
        </w:rPr>
        <w:t xml:space="preserve"> поверхонь.</w:t>
      </w:r>
    </w:p>
    <w:p w:rsidR="003B66DC" w:rsidRPr="00E26D2B" w:rsidRDefault="003B66DC" w:rsidP="00E26D2B">
      <w:pPr>
        <w:pStyle w:val="Style6"/>
        <w:widowControl/>
        <w:numPr>
          <w:ilvl w:val="0"/>
          <w:numId w:val="8"/>
        </w:numPr>
        <w:spacing w:line="240" w:lineRule="auto"/>
        <w:ind w:firstLine="686"/>
        <w:rPr>
          <w:rStyle w:val="FontStyle23"/>
          <w:sz w:val="28"/>
          <w:szCs w:val="28"/>
          <w:lang w:val="uk-UA" w:eastAsia="uk-UA"/>
        </w:rPr>
      </w:pPr>
      <w:r w:rsidRPr="00E26D2B">
        <w:rPr>
          <w:rStyle w:val="FontStyle23"/>
          <w:sz w:val="28"/>
          <w:szCs w:val="28"/>
          <w:lang w:val="uk-UA" w:eastAsia="uk-UA"/>
        </w:rPr>
        <w:t>Після того, як здобувач освіти з підвищеною температурою тіла або</w:t>
      </w:r>
      <w:r w:rsidRPr="00E26D2B">
        <w:rPr>
          <w:rStyle w:val="FontStyle23"/>
          <w:sz w:val="28"/>
          <w:szCs w:val="28"/>
          <w:lang w:val="uk-UA" w:eastAsia="uk-UA"/>
        </w:rPr>
        <w:br/>
        <w:t>респіраторними симптомами був відсторонений від освітнього процесу, до коледжу</w:t>
      </w:r>
      <w:r w:rsidRPr="00E26D2B">
        <w:rPr>
          <w:rStyle w:val="FontStyle23"/>
          <w:sz w:val="28"/>
          <w:szCs w:val="28"/>
          <w:lang w:val="uk-UA" w:eastAsia="uk-UA"/>
        </w:rPr>
        <w:br/>
        <w:t>така особа може повернутись лише після одужання та отримання довідки від</w:t>
      </w:r>
      <w:r w:rsidRPr="00E26D2B">
        <w:rPr>
          <w:rStyle w:val="FontStyle23"/>
          <w:sz w:val="28"/>
          <w:szCs w:val="28"/>
          <w:lang w:val="uk-UA" w:eastAsia="uk-UA"/>
        </w:rPr>
        <w:br/>
        <w:t>сімейного лікаря про те, що вона здорова та може бути допущена до відвідування</w:t>
      </w:r>
      <w:r w:rsidRPr="00E26D2B">
        <w:rPr>
          <w:rStyle w:val="FontStyle23"/>
          <w:sz w:val="28"/>
          <w:szCs w:val="28"/>
          <w:lang w:val="uk-UA" w:eastAsia="uk-UA"/>
        </w:rPr>
        <w:br/>
        <w:t>закладу освіти.</w:t>
      </w:r>
    </w:p>
    <w:p w:rsidR="003B66DC" w:rsidRPr="00E26D2B" w:rsidRDefault="003B66DC" w:rsidP="00E26D2B">
      <w:pPr>
        <w:pStyle w:val="Style6"/>
        <w:widowControl/>
        <w:numPr>
          <w:ilvl w:val="0"/>
          <w:numId w:val="8"/>
        </w:numPr>
        <w:spacing w:line="240" w:lineRule="auto"/>
        <w:ind w:firstLine="686"/>
        <w:rPr>
          <w:rStyle w:val="FontStyle23"/>
          <w:sz w:val="28"/>
          <w:szCs w:val="28"/>
          <w:lang w:val="uk-UA" w:eastAsia="uk-UA"/>
        </w:rPr>
      </w:pPr>
      <w:r w:rsidRPr="00E26D2B">
        <w:rPr>
          <w:rStyle w:val="FontStyle23"/>
          <w:sz w:val="28"/>
          <w:szCs w:val="28"/>
          <w:lang w:val="uk-UA" w:eastAsia="uk-UA"/>
        </w:rPr>
        <w:t>Заступник директора з навчально-виховної роботи веде облік  таких здобувачів освіти.</w:t>
      </w:r>
    </w:p>
    <w:p w:rsidR="003B66DC" w:rsidRPr="00E26D2B" w:rsidRDefault="003B66DC" w:rsidP="00E26D2B">
      <w:pPr>
        <w:pStyle w:val="Style8"/>
        <w:widowControl/>
        <w:numPr>
          <w:ilvl w:val="0"/>
          <w:numId w:val="8"/>
        </w:numPr>
        <w:tabs>
          <w:tab w:val="left" w:pos="979"/>
        </w:tabs>
        <w:spacing w:before="5" w:line="240" w:lineRule="auto"/>
        <w:ind w:right="10" w:firstLine="701"/>
        <w:rPr>
          <w:rStyle w:val="FontStyle23"/>
          <w:sz w:val="28"/>
          <w:szCs w:val="28"/>
          <w:lang w:val="uk-UA" w:eastAsia="uk-UA"/>
        </w:rPr>
      </w:pPr>
      <w:r w:rsidRPr="00E26D2B">
        <w:rPr>
          <w:rStyle w:val="FontStyle23"/>
          <w:sz w:val="28"/>
          <w:szCs w:val="28"/>
          <w:lang w:val="uk-UA" w:eastAsia="uk-UA"/>
        </w:rPr>
        <w:t xml:space="preserve">Вхід у коледж батьків та інших сторонніх осіб  під час карантинних заходів суворо заборонено. Спілкування педагогічних працівників із батьками здійснюється дистанційно за допомогою будь-яких засобів зв'язку, або на </w:t>
      </w:r>
      <w:r w:rsidR="003B0867" w:rsidRPr="00E26D2B">
        <w:rPr>
          <w:rStyle w:val="FontStyle23"/>
          <w:sz w:val="28"/>
          <w:szCs w:val="28"/>
          <w:lang w:val="uk-UA" w:eastAsia="uk-UA"/>
        </w:rPr>
        <w:t>подвір’ї коледжу</w:t>
      </w:r>
      <w:r w:rsidRPr="00E26D2B">
        <w:rPr>
          <w:rStyle w:val="FontStyle23"/>
          <w:sz w:val="28"/>
          <w:szCs w:val="28"/>
          <w:lang w:val="uk-UA" w:eastAsia="uk-UA"/>
        </w:rPr>
        <w:t>.</w:t>
      </w:r>
    </w:p>
    <w:p w:rsidR="003B66DC" w:rsidRPr="00E26D2B" w:rsidRDefault="003B66DC" w:rsidP="00E26D2B">
      <w:pPr>
        <w:pStyle w:val="Style4"/>
        <w:widowControl/>
        <w:numPr>
          <w:ilvl w:val="0"/>
          <w:numId w:val="8"/>
        </w:numPr>
        <w:ind w:firstLine="709"/>
        <w:rPr>
          <w:rStyle w:val="FontStyle23"/>
          <w:sz w:val="28"/>
          <w:szCs w:val="28"/>
          <w:lang w:val="uk-UA" w:eastAsia="uk-UA"/>
        </w:rPr>
      </w:pPr>
      <w:r w:rsidRPr="00E26D2B">
        <w:rPr>
          <w:rStyle w:val="FontStyle23"/>
          <w:sz w:val="28"/>
          <w:szCs w:val="28"/>
          <w:lang w:val="uk-UA" w:eastAsia="uk-UA"/>
        </w:rPr>
        <w:t xml:space="preserve">З метою впровадження заходів щодо застосування практики соціального дистанціювання та уникнення скупчення, спрямованих на мінімізацію контактування з іншими особами, у коледжі для кожної групи визначено схема руху до </w:t>
      </w:r>
      <w:r w:rsidR="003B0867" w:rsidRPr="00E26D2B">
        <w:rPr>
          <w:rStyle w:val="FontStyle23"/>
          <w:sz w:val="28"/>
          <w:szCs w:val="28"/>
          <w:lang w:val="uk-UA" w:eastAsia="uk-UA"/>
        </w:rPr>
        <w:t>навчальних кабінетів</w:t>
      </w:r>
      <w:r w:rsidRPr="00E26D2B">
        <w:rPr>
          <w:rStyle w:val="FontStyle23"/>
          <w:color w:val="FF0000"/>
          <w:sz w:val="28"/>
          <w:szCs w:val="28"/>
          <w:lang w:val="uk-UA" w:eastAsia="uk-UA"/>
        </w:rPr>
        <w:t xml:space="preserve"> </w:t>
      </w:r>
      <w:r w:rsidRPr="00E26D2B">
        <w:rPr>
          <w:rStyle w:val="FontStyle23"/>
          <w:sz w:val="28"/>
          <w:szCs w:val="28"/>
          <w:lang w:val="uk-UA" w:eastAsia="uk-UA"/>
        </w:rPr>
        <w:t xml:space="preserve">центральними або боковими сходами (навчальний корпус №1). </w:t>
      </w:r>
      <w:r w:rsidR="00A527A9" w:rsidRPr="00E26D2B">
        <w:rPr>
          <w:rStyle w:val="FontStyle23"/>
          <w:sz w:val="28"/>
          <w:szCs w:val="28"/>
          <w:lang w:val="uk-UA" w:eastAsia="uk-UA"/>
        </w:rPr>
        <w:t xml:space="preserve">Розподіл груп для входу визначено у додатку 1. </w:t>
      </w:r>
      <w:r w:rsidRPr="00E26D2B">
        <w:rPr>
          <w:rStyle w:val="FontStyle23"/>
          <w:sz w:val="28"/>
          <w:szCs w:val="28"/>
          <w:lang w:val="uk-UA" w:eastAsia="uk-UA"/>
        </w:rPr>
        <w:t xml:space="preserve">Довільно пересуватися </w:t>
      </w:r>
      <w:r w:rsidR="003B0867" w:rsidRPr="00E26D2B">
        <w:rPr>
          <w:rStyle w:val="FontStyle23"/>
          <w:sz w:val="28"/>
          <w:szCs w:val="28"/>
          <w:lang w:val="uk-UA" w:eastAsia="uk-UA"/>
        </w:rPr>
        <w:t>у</w:t>
      </w:r>
      <w:r w:rsidRPr="00E26D2B">
        <w:rPr>
          <w:rStyle w:val="FontStyle23"/>
          <w:sz w:val="28"/>
          <w:szCs w:val="28"/>
          <w:lang w:val="uk-UA" w:eastAsia="uk-UA"/>
        </w:rPr>
        <w:t xml:space="preserve"> </w:t>
      </w:r>
      <w:r w:rsidR="003B0867" w:rsidRPr="00E26D2B">
        <w:rPr>
          <w:rStyle w:val="FontStyle23"/>
          <w:sz w:val="28"/>
          <w:szCs w:val="28"/>
          <w:lang w:val="uk-UA" w:eastAsia="uk-UA"/>
        </w:rPr>
        <w:t>навчальному корпусі</w:t>
      </w:r>
      <w:r w:rsidRPr="00E26D2B">
        <w:rPr>
          <w:rStyle w:val="FontStyle23"/>
          <w:sz w:val="28"/>
          <w:szCs w:val="28"/>
          <w:lang w:val="uk-UA" w:eastAsia="uk-UA"/>
        </w:rPr>
        <w:t xml:space="preserve"> не дозволяється.</w:t>
      </w:r>
      <w:r w:rsidR="00A527A9" w:rsidRPr="00E26D2B">
        <w:rPr>
          <w:rStyle w:val="FontStyle23"/>
          <w:sz w:val="28"/>
          <w:szCs w:val="28"/>
          <w:lang w:val="uk-UA" w:eastAsia="uk-UA"/>
        </w:rPr>
        <w:t xml:space="preserve"> Коридори навчального корпусу </w:t>
      </w:r>
      <w:r w:rsidR="003B0867" w:rsidRPr="00E26D2B">
        <w:rPr>
          <w:rStyle w:val="FontStyle23"/>
          <w:sz w:val="28"/>
          <w:szCs w:val="28"/>
          <w:lang w:val="uk-UA" w:eastAsia="uk-UA"/>
        </w:rPr>
        <w:t>розділені</w:t>
      </w:r>
      <w:r w:rsidR="00A527A9" w:rsidRPr="00E26D2B">
        <w:rPr>
          <w:rStyle w:val="FontStyle23"/>
          <w:color w:val="FF0000"/>
          <w:sz w:val="28"/>
          <w:szCs w:val="28"/>
          <w:lang w:val="uk-UA" w:eastAsia="uk-UA"/>
        </w:rPr>
        <w:t xml:space="preserve"> </w:t>
      </w:r>
      <w:r w:rsidR="00A527A9" w:rsidRPr="00E26D2B">
        <w:rPr>
          <w:rStyle w:val="FontStyle23"/>
          <w:sz w:val="28"/>
          <w:szCs w:val="28"/>
          <w:lang w:val="uk-UA" w:eastAsia="uk-UA"/>
        </w:rPr>
        <w:t xml:space="preserve">жовтою стрічкою на полоси для руху. Рух по коридорах та </w:t>
      </w:r>
      <w:r w:rsidR="00A527A9" w:rsidRPr="00E26D2B">
        <w:rPr>
          <w:rStyle w:val="FontStyle23"/>
          <w:sz w:val="28"/>
          <w:szCs w:val="28"/>
          <w:lang w:val="uk-UA" w:eastAsia="uk-UA"/>
        </w:rPr>
        <w:lastRenderedPageBreak/>
        <w:t>сходових клітках встановлено правостороннім. Також стрілками нанесена розмітка напряму руху. «Зелена стрілка» - напрям руху для входу у приміщення, «жовта стрілка» - напрям руху для виходу із приміщень. Перетинання жовтою лінії розмітки – заборонено.</w:t>
      </w:r>
    </w:p>
    <w:p w:rsidR="003B66DC" w:rsidRPr="00E26D2B" w:rsidRDefault="003B66DC" w:rsidP="00E26D2B">
      <w:pPr>
        <w:pStyle w:val="Style6"/>
        <w:widowControl/>
        <w:numPr>
          <w:ilvl w:val="0"/>
          <w:numId w:val="8"/>
        </w:numPr>
        <w:spacing w:before="53" w:line="240" w:lineRule="auto"/>
        <w:ind w:right="14"/>
        <w:rPr>
          <w:rStyle w:val="FontStyle23"/>
          <w:sz w:val="28"/>
          <w:szCs w:val="28"/>
          <w:lang w:val="uk-UA" w:eastAsia="uk-UA"/>
        </w:rPr>
      </w:pPr>
      <w:r w:rsidRPr="00E26D2B">
        <w:rPr>
          <w:rStyle w:val="FontStyle23"/>
          <w:sz w:val="28"/>
          <w:szCs w:val="28"/>
          <w:lang w:val="uk-UA" w:eastAsia="uk-UA"/>
        </w:rPr>
        <w:t>Класні керівники щоденно проводять моніторинг та аналіз відвідування занять здобувачами освіти з метою раннього виявлення збільшення захворюваності.</w:t>
      </w:r>
    </w:p>
    <w:p w:rsidR="003B66DC" w:rsidRPr="00E26D2B" w:rsidRDefault="003B66DC" w:rsidP="00E26D2B">
      <w:pPr>
        <w:pStyle w:val="Style6"/>
        <w:widowControl/>
        <w:numPr>
          <w:ilvl w:val="0"/>
          <w:numId w:val="8"/>
        </w:numPr>
        <w:spacing w:line="240" w:lineRule="auto"/>
        <w:ind w:right="19"/>
        <w:rPr>
          <w:rStyle w:val="FontStyle23"/>
          <w:sz w:val="28"/>
          <w:szCs w:val="28"/>
          <w:lang w:val="uk-UA" w:eastAsia="uk-UA"/>
        </w:rPr>
      </w:pPr>
      <w:r w:rsidRPr="00E26D2B">
        <w:rPr>
          <w:rStyle w:val="FontStyle23"/>
          <w:sz w:val="28"/>
          <w:szCs w:val="28"/>
          <w:lang w:val="uk-UA" w:eastAsia="uk-UA"/>
        </w:rPr>
        <w:t xml:space="preserve">Результати моніторингу повідомляються щоденно до </w:t>
      </w:r>
      <w:r w:rsidR="001B3BF1" w:rsidRPr="00E26D2B">
        <w:rPr>
          <w:rStyle w:val="FontStyle23"/>
          <w:sz w:val="28"/>
          <w:szCs w:val="28"/>
          <w:lang w:val="uk-UA" w:eastAsia="uk-UA"/>
        </w:rPr>
        <w:t>9.00</w:t>
      </w:r>
      <w:r w:rsidRPr="00E26D2B">
        <w:rPr>
          <w:rStyle w:val="FontStyle23"/>
          <w:sz w:val="28"/>
          <w:szCs w:val="28"/>
          <w:lang w:val="uk-UA" w:eastAsia="uk-UA"/>
        </w:rPr>
        <w:t xml:space="preserve"> заступнику директора з навчально-виховної роботи.</w:t>
      </w:r>
    </w:p>
    <w:p w:rsidR="00C5484D" w:rsidRPr="00E26D2B" w:rsidRDefault="00C5484D" w:rsidP="00E26D2B">
      <w:pPr>
        <w:pStyle w:val="Style2"/>
        <w:widowControl/>
        <w:spacing w:line="240" w:lineRule="auto"/>
        <w:ind w:left="2573"/>
        <w:jc w:val="left"/>
        <w:rPr>
          <w:sz w:val="28"/>
          <w:szCs w:val="28"/>
        </w:rPr>
      </w:pPr>
    </w:p>
    <w:p w:rsidR="00C5484D" w:rsidRPr="00E26D2B" w:rsidRDefault="00BC2A04" w:rsidP="00E26D2B">
      <w:pPr>
        <w:pStyle w:val="Style2"/>
        <w:widowControl/>
        <w:spacing w:before="72" w:line="240" w:lineRule="auto"/>
        <w:ind w:left="2573"/>
        <w:jc w:val="left"/>
        <w:rPr>
          <w:rStyle w:val="FontStyle25"/>
          <w:sz w:val="28"/>
          <w:szCs w:val="28"/>
          <w:lang w:val="uk-UA" w:eastAsia="uk-UA"/>
        </w:rPr>
      </w:pPr>
      <w:r w:rsidRPr="00E26D2B">
        <w:rPr>
          <w:rStyle w:val="FontStyle25"/>
          <w:sz w:val="28"/>
          <w:szCs w:val="28"/>
          <w:lang w:val="uk-UA" w:eastAsia="uk-UA"/>
        </w:rPr>
        <w:t>4. Організація освітнього процесу у коледжі</w:t>
      </w:r>
    </w:p>
    <w:p w:rsidR="00C5484D" w:rsidRPr="00E26D2B" w:rsidRDefault="007B15CA" w:rsidP="00E26D2B">
      <w:pPr>
        <w:pStyle w:val="Style6"/>
        <w:widowControl/>
        <w:spacing w:line="240" w:lineRule="auto"/>
        <w:ind w:firstLine="720"/>
        <w:rPr>
          <w:rStyle w:val="FontStyle23"/>
          <w:sz w:val="28"/>
          <w:szCs w:val="28"/>
          <w:lang w:val="uk-UA" w:eastAsia="uk-UA"/>
        </w:rPr>
      </w:pPr>
      <w:r w:rsidRPr="00E26D2B">
        <w:rPr>
          <w:rStyle w:val="FontStyle23"/>
          <w:sz w:val="28"/>
          <w:szCs w:val="28"/>
          <w:lang w:val="uk-UA" w:eastAsia="uk-UA"/>
        </w:rPr>
        <w:t>4.</w:t>
      </w:r>
      <w:r w:rsidR="00BC2A04" w:rsidRPr="00E26D2B">
        <w:rPr>
          <w:rStyle w:val="FontStyle23"/>
          <w:sz w:val="28"/>
          <w:szCs w:val="28"/>
          <w:lang w:val="uk-UA" w:eastAsia="uk-UA"/>
        </w:rPr>
        <w:t>1. Для мінімізації пересування здобувачів освіти у приміщеннях коледжу за кожною академічною групою закріплен</w:t>
      </w:r>
      <w:r w:rsidR="003B0867" w:rsidRPr="00E26D2B">
        <w:rPr>
          <w:rStyle w:val="FontStyle23"/>
          <w:sz w:val="28"/>
          <w:szCs w:val="28"/>
          <w:lang w:val="uk-UA" w:eastAsia="uk-UA"/>
        </w:rPr>
        <w:t>ий навчальний кабінет</w:t>
      </w:r>
      <w:r w:rsidR="00BC2A04" w:rsidRPr="00E26D2B">
        <w:rPr>
          <w:rStyle w:val="FontStyle23"/>
          <w:sz w:val="28"/>
          <w:szCs w:val="28"/>
          <w:lang w:val="uk-UA" w:eastAsia="uk-UA"/>
        </w:rPr>
        <w:t xml:space="preserve"> для проведення усіх занять</w:t>
      </w:r>
      <w:r w:rsidR="00A527A9" w:rsidRPr="00E26D2B">
        <w:rPr>
          <w:rStyle w:val="FontStyle23"/>
          <w:sz w:val="28"/>
          <w:szCs w:val="28"/>
          <w:lang w:val="uk-UA" w:eastAsia="uk-UA"/>
        </w:rPr>
        <w:t xml:space="preserve"> (додаток 2)</w:t>
      </w:r>
      <w:r w:rsidR="00BC2A04" w:rsidRPr="00E26D2B">
        <w:rPr>
          <w:rStyle w:val="FontStyle23"/>
          <w:sz w:val="28"/>
          <w:szCs w:val="28"/>
          <w:lang w:val="uk-UA" w:eastAsia="uk-UA"/>
        </w:rPr>
        <w:t>, за виключенням предметів/дисциплін з використанням комп'ютерної техніки, іноземної мови (у разі поділ</w:t>
      </w:r>
      <w:r w:rsidR="00A527A9" w:rsidRPr="00E26D2B">
        <w:rPr>
          <w:rStyle w:val="FontStyle23"/>
          <w:sz w:val="28"/>
          <w:szCs w:val="28"/>
          <w:lang w:val="uk-UA" w:eastAsia="uk-UA"/>
        </w:rPr>
        <w:t>у</w:t>
      </w:r>
      <w:r w:rsidR="00BC2A04" w:rsidRPr="00E26D2B">
        <w:rPr>
          <w:rStyle w:val="FontStyle23"/>
          <w:sz w:val="28"/>
          <w:szCs w:val="28"/>
          <w:lang w:val="uk-UA" w:eastAsia="uk-UA"/>
        </w:rPr>
        <w:t xml:space="preserve"> на підгрупи), фізичної культури, предмету «Захист України» (для хлопців, за потреби):</w:t>
      </w:r>
    </w:p>
    <w:p w:rsidR="00A527A9" w:rsidRPr="00E26D2B" w:rsidRDefault="007B15CA" w:rsidP="00E26D2B">
      <w:pPr>
        <w:pStyle w:val="Style6"/>
        <w:widowControl/>
        <w:spacing w:line="240" w:lineRule="auto"/>
        <w:ind w:firstLine="691"/>
        <w:rPr>
          <w:rStyle w:val="FontStyle23"/>
          <w:sz w:val="28"/>
          <w:szCs w:val="28"/>
          <w:lang w:val="uk-UA" w:eastAsia="uk-UA"/>
        </w:rPr>
      </w:pPr>
      <w:r w:rsidRPr="00E26D2B">
        <w:rPr>
          <w:rStyle w:val="FontStyle23"/>
          <w:sz w:val="28"/>
          <w:szCs w:val="28"/>
          <w:lang w:val="uk-UA" w:eastAsia="uk-UA"/>
        </w:rPr>
        <w:t>4.2. Ос</w:t>
      </w:r>
      <w:r w:rsidR="00BC2A04" w:rsidRPr="00E26D2B">
        <w:rPr>
          <w:rStyle w:val="FontStyle23"/>
          <w:sz w:val="28"/>
          <w:szCs w:val="28"/>
          <w:lang w:val="uk-UA" w:eastAsia="uk-UA"/>
        </w:rPr>
        <w:t xml:space="preserve">новні форми дистанційного навчання - це синхронне, асинхронне та </w:t>
      </w:r>
      <w:r w:rsidRPr="00E26D2B">
        <w:rPr>
          <w:rStyle w:val="FontStyle23"/>
          <w:sz w:val="28"/>
          <w:szCs w:val="28"/>
          <w:lang w:val="uk-UA" w:eastAsia="uk-UA"/>
        </w:rPr>
        <w:t xml:space="preserve">змішане </w:t>
      </w:r>
      <w:r w:rsidR="00BC2A04" w:rsidRPr="00E26D2B">
        <w:rPr>
          <w:rStyle w:val="FontStyle23"/>
          <w:sz w:val="28"/>
          <w:szCs w:val="28"/>
          <w:lang w:val="uk-UA" w:eastAsia="uk-UA"/>
        </w:rPr>
        <w:t>(комбіноване). Здобува</w:t>
      </w:r>
      <w:r w:rsidR="00A527A9" w:rsidRPr="00E26D2B">
        <w:rPr>
          <w:rStyle w:val="FontStyle23"/>
          <w:sz w:val="28"/>
          <w:szCs w:val="28"/>
          <w:lang w:val="uk-UA" w:eastAsia="uk-UA"/>
        </w:rPr>
        <w:t>ч</w:t>
      </w:r>
      <w:r w:rsidR="00BC2A04" w:rsidRPr="00E26D2B">
        <w:rPr>
          <w:rStyle w:val="FontStyle23"/>
          <w:sz w:val="28"/>
          <w:szCs w:val="28"/>
          <w:lang w:val="uk-UA" w:eastAsia="uk-UA"/>
        </w:rPr>
        <w:t>і освіти самі можуть структурувати проходження того матеріалу, який їм потрібно засвоїти у межах однієї теми в умовах асинхронного навчання. Наприклад, повертатись до попередніх занять, шукати додаткову інформацію, конспектувати тощо у зручний для них час за гнучким графіком.</w:t>
      </w:r>
      <w:r w:rsidR="00A527A9" w:rsidRPr="00E26D2B">
        <w:rPr>
          <w:rStyle w:val="FontStyle23"/>
          <w:sz w:val="28"/>
          <w:szCs w:val="28"/>
          <w:lang w:val="uk-UA" w:eastAsia="uk-UA"/>
        </w:rPr>
        <w:t xml:space="preserve"> </w:t>
      </w:r>
    </w:p>
    <w:p w:rsidR="00C5484D" w:rsidRPr="00E26D2B" w:rsidRDefault="007B15CA" w:rsidP="00E26D2B">
      <w:pPr>
        <w:pStyle w:val="Style6"/>
        <w:widowControl/>
        <w:spacing w:line="240" w:lineRule="auto"/>
        <w:ind w:firstLine="691"/>
        <w:rPr>
          <w:rStyle w:val="FontStyle23"/>
          <w:sz w:val="28"/>
          <w:szCs w:val="28"/>
          <w:lang w:val="uk-UA" w:eastAsia="uk-UA"/>
        </w:rPr>
      </w:pPr>
      <w:r w:rsidRPr="00E26D2B">
        <w:rPr>
          <w:rStyle w:val="FontStyle23"/>
          <w:sz w:val="28"/>
          <w:szCs w:val="28"/>
          <w:lang w:val="uk-UA" w:eastAsia="uk-UA"/>
        </w:rPr>
        <w:t>4.3.</w:t>
      </w:r>
      <w:r w:rsidR="00BC2A04" w:rsidRPr="00E26D2B">
        <w:rPr>
          <w:rStyle w:val="FontStyle23"/>
          <w:sz w:val="28"/>
          <w:szCs w:val="28"/>
          <w:lang w:val="uk-UA" w:eastAsia="uk-UA"/>
        </w:rPr>
        <w:t xml:space="preserve">Пересування </w:t>
      </w:r>
      <w:r w:rsidR="003B0867" w:rsidRPr="00E26D2B">
        <w:rPr>
          <w:rStyle w:val="FontStyle23"/>
          <w:sz w:val="28"/>
          <w:szCs w:val="28"/>
          <w:lang w:val="uk-UA" w:eastAsia="uk-UA"/>
        </w:rPr>
        <w:t>у навчальному корпусі</w:t>
      </w:r>
      <w:r w:rsidR="00BC2A04" w:rsidRPr="00E26D2B">
        <w:rPr>
          <w:rStyle w:val="FontStyle23"/>
          <w:sz w:val="28"/>
          <w:szCs w:val="28"/>
          <w:lang w:val="uk-UA" w:eastAsia="uk-UA"/>
        </w:rPr>
        <w:t xml:space="preserve"> при поділі груп на заняттях з іноземної мови, «Захист України» здійснюється так: одна група залишається в аудиторії, закріпленій за академічною групою, а інша переходить до іншої аудиторії після дзв</w:t>
      </w:r>
      <w:r w:rsidR="003B0867" w:rsidRPr="00E26D2B">
        <w:rPr>
          <w:rStyle w:val="FontStyle23"/>
          <w:sz w:val="28"/>
          <w:szCs w:val="28"/>
          <w:lang w:val="uk-UA" w:eastAsia="uk-UA"/>
        </w:rPr>
        <w:t>інка</w:t>
      </w:r>
      <w:r w:rsidR="00BC2A04" w:rsidRPr="00E26D2B">
        <w:rPr>
          <w:rStyle w:val="FontStyle23"/>
          <w:sz w:val="28"/>
          <w:szCs w:val="28"/>
          <w:lang w:val="uk-UA" w:eastAsia="uk-UA"/>
        </w:rPr>
        <w:t xml:space="preserve"> на пару, коли коридори вільні, і повертається назад за кілька хвилин до закінчення </w:t>
      </w:r>
      <w:r w:rsidRPr="00E26D2B">
        <w:rPr>
          <w:rStyle w:val="FontStyle23"/>
          <w:sz w:val="28"/>
          <w:szCs w:val="28"/>
          <w:lang w:val="uk-UA" w:eastAsia="uk-UA"/>
        </w:rPr>
        <w:t>заняття</w:t>
      </w:r>
      <w:r w:rsidR="00BC2A04" w:rsidRPr="00E26D2B">
        <w:rPr>
          <w:rStyle w:val="FontStyle23"/>
          <w:sz w:val="28"/>
          <w:szCs w:val="28"/>
          <w:lang w:val="uk-UA" w:eastAsia="uk-UA"/>
        </w:rPr>
        <w:t xml:space="preserve">, коли в коридорах ще не перебувають </w:t>
      </w:r>
      <w:r w:rsidRPr="00E26D2B">
        <w:rPr>
          <w:rStyle w:val="FontStyle23"/>
          <w:sz w:val="28"/>
          <w:szCs w:val="28"/>
          <w:lang w:val="uk-UA" w:eastAsia="uk-UA"/>
        </w:rPr>
        <w:t>здобувачі освіти</w:t>
      </w:r>
      <w:r w:rsidR="00BC2A04" w:rsidRPr="00E26D2B">
        <w:rPr>
          <w:rStyle w:val="FontStyle23"/>
          <w:sz w:val="28"/>
          <w:szCs w:val="28"/>
          <w:lang w:val="uk-UA" w:eastAsia="uk-UA"/>
        </w:rPr>
        <w:t>.</w:t>
      </w:r>
    </w:p>
    <w:p w:rsidR="00C5484D" w:rsidRPr="00E26D2B" w:rsidRDefault="00BC2A04" w:rsidP="00E26D2B">
      <w:pPr>
        <w:pStyle w:val="Style8"/>
        <w:widowControl/>
        <w:numPr>
          <w:ilvl w:val="0"/>
          <w:numId w:val="11"/>
        </w:numPr>
        <w:tabs>
          <w:tab w:val="left" w:pos="1061"/>
        </w:tabs>
        <w:spacing w:line="240" w:lineRule="auto"/>
        <w:rPr>
          <w:rStyle w:val="FontStyle23"/>
          <w:sz w:val="28"/>
          <w:szCs w:val="28"/>
          <w:lang w:val="uk-UA" w:eastAsia="uk-UA"/>
        </w:rPr>
      </w:pPr>
      <w:r w:rsidRPr="00E26D2B">
        <w:rPr>
          <w:rStyle w:val="FontStyle23"/>
          <w:sz w:val="28"/>
          <w:szCs w:val="28"/>
          <w:lang w:val="uk-UA" w:eastAsia="uk-UA"/>
        </w:rPr>
        <w:t xml:space="preserve">Тривалість кожної перерви </w:t>
      </w:r>
      <w:r w:rsidR="007B15CA" w:rsidRPr="00E26D2B">
        <w:rPr>
          <w:rStyle w:val="FontStyle23"/>
          <w:sz w:val="28"/>
          <w:szCs w:val="28"/>
          <w:lang w:val="uk-UA" w:eastAsia="uk-UA"/>
        </w:rPr>
        <w:t>складає 10 хв.</w:t>
      </w:r>
      <w:r w:rsidRPr="00E26D2B">
        <w:rPr>
          <w:rStyle w:val="FontStyle23"/>
          <w:sz w:val="28"/>
          <w:szCs w:val="28"/>
          <w:lang w:val="uk-UA" w:eastAsia="uk-UA"/>
        </w:rPr>
        <w:t xml:space="preserve">, під час </w:t>
      </w:r>
      <w:r w:rsidR="007B15CA" w:rsidRPr="00E26D2B">
        <w:rPr>
          <w:rStyle w:val="FontStyle23"/>
          <w:sz w:val="28"/>
          <w:szCs w:val="28"/>
          <w:lang w:val="uk-UA" w:eastAsia="uk-UA"/>
        </w:rPr>
        <w:t xml:space="preserve">кожної </w:t>
      </w:r>
      <w:r w:rsidRPr="00E26D2B">
        <w:rPr>
          <w:rStyle w:val="FontStyle23"/>
          <w:sz w:val="28"/>
          <w:szCs w:val="28"/>
          <w:lang w:val="uk-UA" w:eastAsia="uk-UA"/>
        </w:rPr>
        <w:t>перерви здійснюється провітрювання аудиторій.</w:t>
      </w:r>
    </w:p>
    <w:p w:rsidR="00C5484D" w:rsidRPr="00E26D2B" w:rsidRDefault="00BC2A04" w:rsidP="00E26D2B">
      <w:pPr>
        <w:pStyle w:val="Style8"/>
        <w:widowControl/>
        <w:numPr>
          <w:ilvl w:val="0"/>
          <w:numId w:val="10"/>
        </w:numPr>
        <w:tabs>
          <w:tab w:val="left" w:pos="955"/>
        </w:tabs>
        <w:spacing w:line="240" w:lineRule="auto"/>
        <w:ind w:firstLine="701"/>
        <w:rPr>
          <w:rStyle w:val="FontStyle23"/>
          <w:sz w:val="28"/>
          <w:szCs w:val="28"/>
          <w:lang w:val="uk-UA" w:eastAsia="uk-UA"/>
        </w:rPr>
      </w:pPr>
      <w:r w:rsidRPr="00E26D2B">
        <w:rPr>
          <w:rStyle w:val="FontStyle23"/>
          <w:sz w:val="28"/>
          <w:szCs w:val="28"/>
          <w:lang w:val="uk-UA" w:eastAsia="uk-UA"/>
        </w:rPr>
        <w:t>За умови сприятливої погоди здобувачі освіти під час перерв перебувають на свіжому повітрі</w:t>
      </w:r>
      <w:r w:rsidR="003B0867" w:rsidRPr="00E26D2B">
        <w:rPr>
          <w:rStyle w:val="FontStyle23"/>
          <w:sz w:val="28"/>
          <w:szCs w:val="28"/>
          <w:lang w:val="uk-UA" w:eastAsia="uk-UA"/>
        </w:rPr>
        <w:t xml:space="preserve"> </w:t>
      </w:r>
      <w:r w:rsidRPr="00E26D2B">
        <w:rPr>
          <w:rStyle w:val="FontStyle23"/>
          <w:sz w:val="28"/>
          <w:szCs w:val="28"/>
          <w:lang w:val="uk-UA" w:eastAsia="uk-UA"/>
        </w:rPr>
        <w:t>.</w:t>
      </w:r>
    </w:p>
    <w:p w:rsidR="00C5484D" w:rsidRPr="00E26D2B" w:rsidRDefault="00BC2A04" w:rsidP="00E26D2B">
      <w:pPr>
        <w:pStyle w:val="Style8"/>
        <w:widowControl/>
        <w:numPr>
          <w:ilvl w:val="0"/>
          <w:numId w:val="12"/>
        </w:numPr>
        <w:tabs>
          <w:tab w:val="left" w:pos="994"/>
        </w:tabs>
        <w:spacing w:line="240" w:lineRule="auto"/>
        <w:ind w:firstLine="701"/>
        <w:rPr>
          <w:rStyle w:val="FontStyle23"/>
          <w:sz w:val="28"/>
          <w:szCs w:val="28"/>
          <w:lang w:val="uk-UA" w:eastAsia="uk-UA"/>
        </w:rPr>
      </w:pPr>
      <w:r w:rsidRPr="00E26D2B">
        <w:rPr>
          <w:rStyle w:val="FontStyle23"/>
          <w:sz w:val="28"/>
          <w:szCs w:val="28"/>
          <w:lang w:val="uk-UA" w:eastAsia="uk-UA"/>
        </w:rPr>
        <w:t>За можливості, передбачається організація проведення навчальних занять з окремих предметів/дисциплін на відкритому повітрі.</w:t>
      </w:r>
    </w:p>
    <w:p w:rsidR="00C5484D" w:rsidRPr="00E26D2B" w:rsidRDefault="00BC2A04" w:rsidP="00E26D2B">
      <w:pPr>
        <w:pStyle w:val="Style8"/>
        <w:widowControl/>
        <w:numPr>
          <w:ilvl w:val="0"/>
          <w:numId w:val="12"/>
        </w:numPr>
        <w:tabs>
          <w:tab w:val="left" w:pos="994"/>
        </w:tabs>
        <w:spacing w:line="240" w:lineRule="auto"/>
        <w:ind w:firstLine="701"/>
        <w:rPr>
          <w:rStyle w:val="FontStyle23"/>
          <w:sz w:val="28"/>
          <w:szCs w:val="28"/>
          <w:lang w:val="uk-UA" w:eastAsia="uk-UA"/>
        </w:rPr>
      </w:pPr>
      <w:r w:rsidRPr="00E26D2B">
        <w:rPr>
          <w:rStyle w:val="FontStyle23"/>
          <w:sz w:val="28"/>
          <w:szCs w:val="28"/>
          <w:lang w:val="uk-UA" w:eastAsia="uk-UA"/>
        </w:rPr>
        <w:t xml:space="preserve">На вході до </w:t>
      </w:r>
      <w:r w:rsidR="006A251C" w:rsidRPr="00E26D2B">
        <w:rPr>
          <w:rStyle w:val="FontStyle23"/>
          <w:sz w:val="28"/>
          <w:szCs w:val="28"/>
          <w:lang w:val="uk-UA" w:eastAsia="uk-UA"/>
        </w:rPr>
        <w:t xml:space="preserve">навчальних корпусів та гуртожитку </w:t>
      </w:r>
      <w:r w:rsidRPr="00E26D2B">
        <w:rPr>
          <w:rStyle w:val="FontStyle23"/>
          <w:sz w:val="28"/>
          <w:szCs w:val="28"/>
          <w:lang w:val="uk-UA" w:eastAsia="uk-UA"/>
        </w:rPr>
        <w:t xml:space="preserve">коледжу та у його приміщеннях передбачається розміщення інформаційних матеріалів щодо профілактики </w:t>
      </w:r>
      <w:proofErr w:type="spellStart"/>
      <w:r w:rsidRPr="00E26D2B">
        <w:rPr>
          <w:rStyle w:val="FontStyle23"/>
          <w:sz w:val="28"/>
          <w:szCs w:val="28"/>
          <w:lang w:val="uk-UA" w:eastAsia="uk-UA"/>
        </w:rPr>
        <w:t>коронавірусної</w:t>
      </w:r>
      <w:proofErr w:type="spellEnd"/>
      <w:r w:rsidRPr="00E26D2B">
        <w:rPr>
          <w:rStyle w:val="FontStyle23"/>
          <w:sz w:val="28"/>
          <w:szCs w:val="28"/>
          <w:lang w:val="uk-UA" w:eastAsia="uk-UA"/>
        </w:rPr>
        <w:t xml:space="preserve"> хвороби </w:t>
      </w:r>
      <w:r w:rsidR="00E620C2" w:rsidRPr="00E26D2B">
        <w:rPr>
          <w:rStyle w:val="FontStyle25"/>
          <w:b w:val="0"/>
          <w:sz w:val="28"/>
          <w:szCs w:val="28"/>
          <w:lang w:val="en-US" w:eastAsia="uk-UA"/>
        </w:rPr>
        <w:t>COVID</w:t>
      </w:r>
      <w:r w:rsidR="00E620C2" w:rsidRPr="00E26D2B">
        <w:rPr>
          <w:rStyle w:val="FontStyle23"/>
          <w:sz w:val="28"/>
          <w:szCs w:val="28"/>
          <w:lang w:val="uk-UA" w:eastAsia="uk-UA"/>
        </w:rPr>
        <w:t xml:space="preserve"> </w:t>
      </w:r>
      <w:r w:rsidRPr="00E26D2B">
        <w:rPr>
          <w:rStyle w:val="FontStyle23"/>
          <w:sz w:val="28"/>
          <w:szCs w:val="28"/>
          <w:lang w:val="uk-UA" w:eastAsia="uk-UA"/>
        </w:rPr>
        <w:t>-19.</w:t>
      </w:r>
    </w:p>
    <w:p w:rsidR="00C5484D" w:rsidRPr="00E620C2" w:rsidRDefault="00C5484D">
      <w:pPr>
        <w:pStyle w:val="Style2"/>
        <w:widowControl/>
        <w:spacing w:line="240" w:lineRule="exact"/>
        <w:ind w:right="101"/>
        <w:jc w:val="right"/>
        <w:rPr>
          <w:sz w:val="20"/>
          <w:szCs w:val="20"/>
          <w:lang w:val="uk-UA"/>
        </w:rPr>
      </w:pPr>
    </w:p>
    <w:p w:rsidR="007053F4" w:rsidRPr="00E26D2B" w:rsidRDefault="00BC2A04" w:rsidP="00E26D2B">
      <w:pPr>
        <w:pStyle w:val="Style2"/>
        <w:widowControl/>
        <w:numPr>
          <w:ilvl w:val="0"/>
          <w:numId w:val="10"/>
        </w:numPr>
        <w:spacing w:before="101" w:line="240" w:lineRule="auto"/>
        <w:ind w:right="101"/>
        <w:rPr>
          <w:rStyle w:val="FontStyle25"/>
          <w:sz w:val="28"/>
          <w:szCs w:val="28"/>
          <w:lang w:val="uk-UA" w:eastAsia="uk-UA"/>
        </w:rPr>
      </w:pPr>
      <w:r w:rsidRPr="00E26D2B">
        <w:rPr>
          <w:rStyle w:val="FontStyle25"/>
          <w:sz w:val="28"/>
          <w:szCs w:val="28"/>
          <w:lang w:val="uk-UA" w:eastAsia="uk-UA"/>
        </w:rPr>
        <w:t xml:space="preserve">Особливості організації освітнього процесу </w:t>
      </w:r>
      <w:r w:rsidR="007053F4" w:rsidRPr="00E26D2B">
        <w:rPr>
          <w:rStyle w:val="FontStyle25"/>
          <w:sz w:val="28"/>
          <w:szCs w:val="28"/>
          <w:lang w:val="uk-UA" w:eastAsia="uk-UA"/>
        </w:rPr>
        <w:t>в залежності від рівня епідемічної безпеки: «зелений», «жовтий», «помаранчевий», «червоний»</w:t>
      </w:r>
      <w:r w:rsidR="003D2552" w:rsidRPr="00E26D2B">
        <w:rPr>
          <w:rStyle w:val="FontStyle25"/>
          <w:sz w:val="28"/>
          <w:szCs w:val="28"/>
          <w:lang w:val="uk-UA" w:eastAsia="uk-UA"/>
        </w:rPr>
        <w:t>.</w:t>
      </w:r>
    </w:p>
    <w:p w:rsidR="00C5484D" w:rsidRPr="00E26D2B" w:rsidRDefault="00907964" w:rsidP="00E26D2B">
      <w:pPr>
        <w:pStyle w:val="Style2"/>
        <w:widowControl/>
        <w:spacing w:line="240" w:lineRule="auto"/>
        <w:ind w:right="101"/>
        <w:rPr>
          <w:rStyle w:val="FontStyle25"/>
          <w:sz w:val="28"/>
          <w:szCs w:val="28"/>
          <w:lang w:val="uk-UA" w:eastAsia="uk-UA"/>
        </w:rPr>
      </w:pPr>
      <w:r w:rsidRPr="00E26D2B">
        <w:rPr>
          <w:rStyle w:val="FontStyle25"/>
          <w:sz w:val="28"/>
          <w:szCs w:val="28"/>
          <w:lang w:val="uk-UA" w:eastAsia="uk-UA"/>
        </w:rPr>
        <w:t>Алгоритм здійснення освітнього процесу</w:t>
      </w:r>
      <w:r w:rsidR="003D2552" w:rsidRPr="00E26D2B">
        <w:rPr>
          <w:rStyle w:val="FontStyle25"/>
          <w:sz w:val="28"/>
          <w:szCs w:val="28"/>
          <w:lang w:val="uk-UA" w:eastAsia="uk-UA"/>
        </w:rPr>
        <w:t>.</w:t>
      </w:r>
    </w:p>
    <w:p w:rsidR="00907964" w:rsidRPr="00E26D2B" w:rsidRDefault="003D2552" w:rsidP="00E26D2B">
      <w:pPr>
        <w:pStyle w:val="Style2"/>
        <w:widowControl/>
        <w:spacing w:line="240" w:lineRule="auto"/>
        <w:ind w:right="101"/>
        <w:jc w:val="left"/>
        <w:rPr>
          <w:rStyle w:val="FontStyle25"/>
          <w:sz w:val="28"/>
          <w:szCs w:val="28"/>
          <w:lang w:val="uk-UA" w:eastAsia="uk-UA"/>
        </w:rPr>
      </w:pPr>
      <w:r w:rsidRPr="00E26D2B">
        <w:rPr>
          <w:rStyle w:val="FontStyle25"/>
          <w:sz w:val="28"/>
          <w:szCs w:val="28"/>
          <w:lang w:val="uk-UA" w:eastAsia="uk-UA"/>
        </w:rPr>
        <w:t>1.</w:t>
      </w:r>
      <w:r w:rsidR="00907964" w:rsidRPr="00E26D2B">
        <w:rPr>
          <w:rStyle w:val="FontStyle25"/>
          <w:sz w:val="28"/>
          <w:szCs w:val="28"/>
          <w:lang w:val="uk-UA" w:eastAsia="uk-UA"/>
        </w:rPr>
        <w:t>«зелений</w:t>
      </w:r>
      <w:r w:rsidR="0045174A" w:rsidRPr="00E26D2B">
        <w:rPr>
          <w:rStyle w:val="FontStyle25"/>
          <w:sz w:val="28"/>
          <w:szCs w:val="28"/>
          <w:lang w:val="uk-UA" w:eastAsia="uk-UA"/>
        </w:rPr>
        <w:t>»</w:t>
      </w:r>
      <w:r w:rsidR="00907964" w:rsidRPr="00E26D2B">
        <w:rPr>
          <w:rStyle w:val="FontStyle25"/>
          <w:sz w:val="28"/>
          <w:szCs w:val="28"/>
          <w:lang w:val="uk-UA" w:eastAsia="uk-UA"/>
        </w:rPr>
        <w:t xml:space="preserve"> рівень</w:t>
      </w:r>
      <w:r w:rsidRPr="00E26D2B">
        <w:rPr>
          <w:rStyle w:val="FontStyle25"/>
          <w:sz w:val="28"/>
          <w:szCs w:val="28"/>
          <w:lang w:val="uk-UA" w:eastAsia="uk-UA"/>
        </w:rPr>
        <w:t xml:space="preserve"> епідемічної безпеки:</w:t>
      </w:r>
    </w:p>
    <w:p w:rsidR="0045174A" w:rsidRPr="00E26D2B" w:rsidRDefault="0045174A"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до навчального закладу не допускаються сторонні особи;</w:t>
      </w:r>
    </w:p>
    <w:p w:rsidR="0045174A" w:rsidRPr="00E26D2B" w:rsidRDefault="0045174A"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 xml:space="preserve">щоденне проведення температурного </w:t>
      </w:r>
      <w:proofErr w:type="spellStart"/>
      <w:r w:rsidRPr="00E26D2B">
        <w:rPr>
          <w:rStyle w:val="FontStyle25"/>
          <w:b w:val="0"/>
          <w:bCs w:val="0"/>
          <w:spacing w:val="0"/>
          <w:sz w:val="28"/>
          <w:szCs w:val="28"/>
          <w:lang w:val="uk-UA"/>
        </w:rPr>
        <w:t>скринінгу</w:t>
      </w:r>
      <w:proofErr w:type="spellEnd"/>
      <w:r w:rsidRPr="00E26D2B">
        <w:rPr>
          <w:rStyle w:val="FontStyle25"/>
          <w:b w:val="0"/>
          <w:bCs w:val="0"/>
          <w:spacing w:val="0"/>
          <w:sz w:val="28"/>
          <w:szCs w:val="28"/>
          <w:lang w:val="uk-UA"/>
        </w:rPr>
        <w:t xml:space="preserve"> працівників та здобувачів освіти;</w:t>
      </w:r>
    </w:p>
    <w:p w:rsidR="0045174A" w:rsidRPr="00E26D2B" w:rsidRDefault="0045174A"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навчання проводиться у дві зміни;</w:t>
      </w:r>
    </w:p>
    <w:p w:rsidR="00907964" w:rsidRPr="00E26D2B" w:rsidRDefault="003D2552" w:rsidP="00E26D2B">
      <w:pPr>
        <w:pStyle w:val="a5"/>
        <w:ind w:firstLine="720"/>
        <w:rPr>
          <w:rStyle w:val="FontStyle25"/>
          <w:b w:val="0"/>
          <w:bCs w:val="0"/>
          <w:spacing w:val="0"/>
          <w:sz w:val="28"/>
          <w:szCs w:val="28"/>
          <w:lang w:val="uk-UA"/>
        </w:rPr>
      </w:pPr>
      <w:proofErr w:type="spellStart"/>
      <w:r w:rsidRPr="00E26D2B">
        <w:rPr>
          <w:rStyle w:val="FontStyle25"/>
          <w:b w:val="0"/>
          <w:bCs w:val="0"/>
          <w:spacing w:val="0"/>
          <w:sz w:val="28"/>
          <w:szCs w:val="28"/>
        </w:rPr>
        <w:lastRenderedPageBreak/>
        <w:t>н</w:t>
      </w:r>
      <w:r w:rsidR="00907964" w:rsidRPr="00E26D2B">
        <w:rPr>
          <w:rStyle w:val="FontStyle25"/>
          <w:b w:val="0"/>
          <w:bCs w:val="0"/>
          <w:spacing w:val="0"/>
          <w:sz w:val="28"/>
          <w:szCs w:val="28"/>
        </w:rPr>
        <w:t>авчання</w:t>
      </w:r>
      <w:proofErr w:type="spellEnd"/>
      <w:r w:rsidR="00907964" w:rsidRPr="00E26D2B">
        <w:rPr>
          <w:rStyle w:val="FontStyle25"/>
          <w:b w:val="0"/>
          <w:bCs w:val="0"/>
          <w:spacing w:val="0"/>
          <w:sz w:val="28"/>
          <w:szCs w:val="28"/>
        </w:rPr>
        <w:t xml:space="preserve"> проводиться </w:t>
      </w:r>
      <w:r w:rsidRPr="00E26D2B">
        <w:rPr>
          <w:rStyle w:val="FontStyle25"/>
          <w:b w:val="0"/>
          <w:bCs w:val="0"/>
          <w:spacing w:val="0"/>
          <w:sz w:val="28"/>
          <w:szCs w:val="28"/>
        </w:rPr>
        <w:t xml:space="preserve">в </w:t>
      </w:r>
      <w:proofErr w:type="gramStart"/>
      <w:r w:rsidRPr="00E26D2B">
        <w:rPr>
          <w:rStyle w:val="FontStyle25"/>
          <w:b w:val="0"/>
          <w:bCs w:val="0"/>
          <w:spacing w:val="0"/>
          <w:sz w:val="28"/>
          <w:szCs w:val="28"/>
        </w:rPr>
        <w:t>очному</w:t>
      </w:r>
      <w:proofErr w:type="gram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форматі</w:t>
      </w:r>
      <w:proofErr w:type="spellEnd"/>
      <w:r w:rsidRPr="00E26D2B">
        <w:rPr>
          <w:rStyle w:val="FontStyle25"/>
          <w:b w:val="0"/>
          <w:bCs w:val="0"/>
          <w:spacing w:val="0"/>
          <w:sz w:val="28"/>
          <w:szCs w:val="28"/>
        </w:rPr>
        <w:t>;</w:t>
      </w:r>
    </w:p>
    <w:p w:rsidR="00E26D2B" w:rsidRPr="00E26D2B" w:rsidRDefault="00E26D2B"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ведення журналу обліку навчальної роботи,  ведення електронного журналу обліку занять;</w:t>
      </w:r>
    </w:p>
    <w:p w:rsidR="003D2552" w:rsidRPr="00E26D2B" w:rsidRDefault="003D2552" w:rsidP="00E26D2B">
      <w:pPr>
        <w:pStyle w:val="a5"/>
        <w:ind w:firstLine="720"/>
        <w:rPr>
          <w:rStyle w:val="FontStyle25"/>
          <w:b w:val="0"/>
          <w:bCs w:val="0"/>
          <w:spacing w:val="0"/>
          <w:sz w:val="28"/>
          <w:szCs w:val="28"/>
        </w:rPr>
      </w:pPr>
      <w:proofErr w:type="spellStart"/>
      <w:r w:rsidRPr="00E26D2B">
        <w:rPr>
          <w:rStyle w:val="FontStyle25"/>
          <w:b w:val="0"/>
          <w:bCs w:val="0"/>
          <w:spacing w:val="0"/>
          <w:sz w:val="28"/>
          <w:szCs w:val="28"/>
        </w:rPr>
        <w:t>навчання</w:t>
      </w:r>
      <w:proofErr w:type="spellEnd"/>
      <w:r w:rsidRPr="00E26D2B">
        <w:rPr>
          <w:rStyle w:val="FontStyle25"/>
          <w:b w:val="0"/>
          <w:bCs w:val="0"/>
          <w:spacing w:val="0"/>
          <w:sz w:val="28"/>
          <w:szCs w:val="28"/>
        </w:rPr>
        <w:t xml:space="preserve"> проводиться в </w:t>
      </w:r>
      <w:proofErr w:type="spellStart"/>
      <w:r w:rsidRPr="00E26D2B">
        <w:rPr>
          <w:rStyle w:val="FontStyle25"/>
          <w:b w:val="0"/>
          <w:bCs w:val="0"/>
          <w:spacing w:val="0"/>
          <w:sz w:val="28"/>
          <w:szCs w:val="28"/>
        </w:rPr>
        <w:t>закріплених</w:t>
      </w:r>
      <w:proofErr w:type="spellEnd"/>
      <w:r w:rsidRPr="00E26D2B">
        <w:rPr>
          <w:rStyle w:val="FontStyle25"/>
          <w:b w:val="0"/>
          <w:bCs w:val="0"/>
          <w:spacing w:val="0"/>
          <w:sz w:val="28"/>
          <w:szCs w:val="28"/>
        </w:rPr>
        <w:t xml:space="preserve"> за </w:t>
      </w:r>
      <w:proofErr w:type="spellStart"/>
      <w:r w:rsidRPr="00E26D2B">
        <w:rPr>
          <w:rStyle w:val="FontStyle25"/>
          <w:b w:val="0"/>
          <w:bCs w:val="0"/>
          <w:spacing w:val="0"/>
          <w:sz w:val="28"/>
          <w:szCs w:val="28"/>
        </w:rPr>
        <w:t>групами</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кабінетах</w:t>
      </w:r>
      <w:proofErr w:type="spellEnd"/>
      <w:r w:rsidRPr="00E26D2B">
        <w:rPr>
          <w:rStyle w:val="FontStyle25"/>
          <w:b w:val="0"/>
          <w:bCs w:val="0"/>
          <w:spacing w:val="0"/>
          <w:sz w:val="28"/>
          <w:szCs w:val="28"/>
          <w:lang w:val="uk-UA"/>
        </w:rPr>
        <w:t xml:space="preserve"> (без переміщення протягом навчального дня)</w:t>
      </w:r>
      <w:r w:rsidRPr="00E26D2B">
        <w:rPr>
          <w:rStyle w:val="FontStyle25"/>
          <w:b w:val="0"/>
          <w:bCs w:val="0"/>
          <w:spacing w:val="0"/>
          <w:sz w:val="28"/>
          <w:szCs w:val="28"/>
        </w:rPr>
        <w:t>;</w:t>
      </w:r>
    </w:p>
    <w:p w:rsidR="003D2552" w:rsidRPr="00E26D2B" w:rsidRDefault="003D2552" w:rsidP="00E26D2B">
      <w:pPr>
        <w:pStyle w:val="a5"/>
        <w:ind w:firstLine="720"/>
        <w:rPr>
          <w:rStyle w:val="FontStyle25"/>
          <w:b w:val="0"/>
          <w:bCs w:val="0"/>
          <w:spacing w:val="0"/>
          <w:sz w:val="28"/>
          <w:szCs w:val="28"/>
          <w:lang w:val="uk-UA"/>
        </w:rPr>
      </w:pPr>
      <w:proofErr w:type="spellStart"/>
      <w:r w:rsidRPr="00E26D2B">
        <w:rPr>
          <w:rStyle w:val="FontStyle25"/>
          <w:b w:val="0"/>
          <w:bCs w:val="0"/>
          <w:spacing w:val="0"/>
          <w:sz w:val="28"/>
          <w:szCs w:val="28"/>
        </w:rPr>
        <w:t>вхід</w:t>
      </w:r>
      <w:proofErr w:type="spellEnd"/>
      <w:r w:rsidRPr="00E26D2B">
        <w:rPr>
          <w:rStyle w:val="FontStyle25"/>
          <w:b w:val="0"/>
          <w:bCs w:val="0"/>
          <w:spacing w:val="0"/>
          <w:sz w:val="28"/>
          <w:szCs w:val="28"/>
        </w:rPr>
        <w:t xml:space="preserve"> до </w:t>
      </w:r>
      <w:proofErr w:type="spellStart"/>
      <w:r w:rsidRPr="00E26D2B">
        <w:rPr>
          <w:rStyle w:val="FontStyle25"/>
          <w:b w:val="0"/>
          <w:bCs w:val="0"/>
          <w:spacing w:val="0"/>
          <w:sz w:val="28"/>
          <w:szCs w:val="28"/>
        </w:rPr>
        <w:t>навчального</w:t>
      </w:r>
      <w:proofErr w:type="spellEnd"/>
      <w:r w:rsidRPr="00E26D2B">
        <w:rPr>
          <w:rStyle w:val="FontStyle25"/>
          <w:b w:val="0"/>
          <w:bCs w:val="0"/>
          <w:spacing w:val="0"/>
          <w:sz w:val="28"/>
          <w:szCs w:val="28"/>
        </w:rPr>
        <w:t xml:space="preserve"> закладу </w:t>
      </w:r>
      <w:proofErr w:type="spellStart"/>
      <w:r w:rsidRPr="00E26D2B">
        <w:rPr>
          <w:rStyle w:val="FontStyle25"/>
          <w:b w:val="0"/>
          <w:bCs w:val="0"/>
          <w:spacing w:val="0"/>
          <w:sz w:val="28"/>
          <w:szCs w:val="28"/>
        </w:rPr>
        <w:t>дозволяється</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лише</w:t>
      </w:r>
      <w:proofErr w:type="spellEnd"/>
      <w:r w:rsidRPr="00E26D2B">
        <w:rPr>
          <w:rStyle w:val="FontStyle25"/>
          <w:b w:val="0"/>
          <w:bCs w:val="0"/>
          <w:spacing w:val="0"/>
          <w:sz w:val="28"/>
          <w:szCs w:val="28"/>
        </w:rPr>
        <w:t xml:space="preserve"> в </w:t>
      </w:r>
      <w:proofErr w:type="spellStart"/>
      <w:r w:rsidRPr="00E26D2B">
        <w:rPr>
          <w:rStyle w:val="FontStyle25"/>
          <w:b w:val="0"/>
          <w:bCs w:val="0"/>
          <w:spacing w:val="0"/>
          <w:sz w:val="28"/>
          <w:szCs w:val="28"/>
        </w:rPr>
        <w:t>захисних</w:t>
      </w:r>
      <w:proofErr w:type="spellEnd"/>
      <w:r w:rsidRPr="00E26D2B">
        <w:rPr>
          <w:rStyle w:val="FontStyle25"/>
          <w:b w:val="0"/>
          <w:bCs w:val="0"/>
          <w:spacing w:val="0"/>
          <w:sz w:val="28"/>
          <w:szCs w:val="28"/>
        </w:rPr>
        <w:t xml:space="preserve"> масках </w:t>
      </w:r>
      <w:proofErr w:type="spellStart"/>
      <w:r w:rsidRPr="00E26D2B">
        <w:rPr>
          <w:rStyle w:val="FontStyle25"/>
          <w:b w:val="0"/>
          <w:bCs w:val="0"/>
          <w:spacing w:val="0"/>
          <w:sz w:val="28"/>
          <w:szCs w:val="28"/>
        </w:rPr>
        <w:t>або</w:t>
      </w:r>
      <w:proofErr w:type="spellEnd"/>
      <w:r w:rsidRPr="00E26D2B">
        <w:rPr>
          <w:rStyle w:val="FontStyle25"/>
          <w:b w:val="0"/>
          <w:bCs w:val="0"/>
          <w:spacing w:val="0"/>
          <w:sz w:val="28"/>
          <w:szCs w:val="28"/>
        </w:rPr>
        <w:t xml:space="preserve"> </w:t>
      </w:r>
      <w:proofErr w:type="spellStart"/>
      <w:proofErr w:type="gramStart"/>
      <w:r w:rsidRPr="00E26D2B">
        <w:rPr>
          <w:rStyle w:val="FontStyle25"/>
          <w:b w:val="0"/>
          <w:bCs w:val="0"/>
          <w:spacing w:val="0"/>
          <w:sz w:val="28"/>
          <w:szCs w:val="28"/>
        </w:rPr>
        <w:t>респ</w:t>
      </w:r>
      <w:proofErr w:type="gramEnd"/>
      <w:r w:rsidRPr="00E26D2B">
        <w:rPr>
          <w:rStyle w:val="FontStyle25"/>
          <w:b w:val="0"/>
          <w:bCs w:val="0"/>
          <w:spacing w:val="0"/>
          <w:sz w:val="28"/>
          <w:szCs w:val="28"/>
        </w:rPr>
        <w:t>іраторах</w:t>
      </w:r>
      <w:proofErr w:type="spellEnd"/>
      <w:r w:rsidRPr="00E26D2B">
        <w:rPr>
          <w:rStyle w:val="FontStyle25"/>
          <w:b w:val="0"/>
          <w:bCs w:val="0"/>
          <w:spacing w:val="0"/>
          <w:sz w:val="28"/>
          <w:szCs w:val="28"/>
        </w:rPr>
        <w:t>;</w:t>
      </w:r>
    </w:p>
    <w:p w:rsidR="0045174A" w:rsidRPr="00E26D2B" w:rsidRDefault="0045174A"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 xml:space="preserve">вхід </w:t>
      </w:r>
      <w:r w:rsidR="006A251C" w:rsidRPr="00E26D2B">
        <w:rPr>
          <w:rStyle w:val="FontStyle25"/>
          <w:b w:val="0"/>
          <w:bCs w:val="0"/>
          <w:spacing w:val="0"/>
          <w:sz w:val="28"/>
          <w:szCs w:val="28"/>
          <w:lang w:val="uk-UA"/>
        </w:rPr>
        <w:t xml:space="preserve"> до навчального корпусу №1 </w:t>
      </w:r>
      <w:r w:rsidRPr="00E26D2B">
        <w:rPr>
          <w:rStyle w:val="FontStyle25"/>
          <w:b w:val="0"/>
          <w:bCs w:val="0"/>
          <w:spacing w:val="0"/>
          <w:sz w:val="28"/>
          <w:szCs w:val="28"/>
          <w:lang w:val="uk-UA"/>
        </w:rPr>
        <w:t>здійснюється із двох входів, відповідно до додатку 1</w:t>
      </w:r>
      <w:r w:rsidR="006A251C" w:rsidRPr="00E26D2B">
        <w:rPr>
          <w:rStyle w:val="FontStyle25"/>
          <w:b w:val="0"/>
          <w:bCs w:val="0"/>
          <w:spacing w:val="0"/>
          <w:sz w:val="28"/>
          <w:szCs w:val="28"/>
          <w:lang w:val="uk-UA"/>
        </w:rPr>
        <w:t>;</w:t>
      </w:r>
    </w:p>
    <w:p w:rsidR="003D2552" w:rsidRPr="00E26D2B" w:rsidRDefault="003D2552" w:rsidP="00E26D2B">
      <w:pPr>
        <w:pStyle w:val="a5"/>
        <w:ind w:firstLine="710"/>
        <w:rPr>
          <w:rStyle w:val="FontStyle25"/>
          <w:b w:val="0"/>
          <w:bCs w:val="0"/>
          <w:spacing w:val="0"/>
          <w:sz w:val="28"/>
          <w:szCs w:val="28"/>
          <w:lang w:val="uk-UA"/>
        </w:rPr>
      </w:pPr>
      <w:proofErr w:type="spellStart"/>
      <w:r w:rsidRPr="00E26D2B">
        <w:rPr>
          <w:rStyle w:val="FontStyle25"/>
          <w:b w:val="0"/>
          <w:bCs w:val="0"/>
          <w:spacing w:val="0"/>
          <w:sz w:val="28"/>
          <w:szCs w:val="28"/>
        </w:rPr>
        <w:t>проведення</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масових</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заходів</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дозволяється</w:t>
      </w:r>
      <w:proofErr w:type="spellEnd"/>
      <w:r w:rsidRPr="00E26D2B">
        <w:rPr>
          <w:rStyle w:val="FontStyle25"/>
          <w:b w:val="0"/>
          <w:bCs w:val="0"/>
          <w:spacing w:val="0"/>
          <w:sz w:val="28"/>
          <w:szCs w:val="28"/>
        </w:rPr>
        <w:t xml:space="preserve"> в </w:t>
      </w:r>
      <w:proofErr w:type="spellStart"/>
      <w:r w:rsidRPr="00E26D2B">
        <w:rPr>
          <w:rStyle w:val="FontStyle25"/>
          <w:b w:val="0"/>
          <w:bCs w:val="0"/>
          <w:spacing w:val="0"/>
          <w:sz w:val="28"/>
          <w:szCs w:val="28"/>
        </w:rPr>
        <w:t>приміщенні</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із</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розрахунку</w:t>
      </w:r>
      <w:proofErr w:type="spellEnd"/>
      <w:r w:rsidRPr="00E26D2B">
        <w:rPr>
          <w:rStyle w:val="FontStyle25"/>
          <w:b w:val="0"/>
          <w:bCs w:val="0"/>
          <w:spacing w:val="0"/>
          <w:sz w:val="28"/>
          <w:szCs w:val="28"/>
        </w:rPr>
        <w:t xml:space="preserve"> не </w:t>
      </w:r>
      <w:proofErr w:type="spellStart"/>
      <w:r w:rsidRPr="00E26D2B">
        <w:rPr>
          <w:rStyle w:val="FontStyle25"/>
          <w:b w:val="0"/>
          <w:bCs w:val="0"/>
          <w:spacing w:val="0"/>
          <w:sz w:val="28"/>
          <w:szCs w:val="28"/>
        </w:rPr>
        <w:t>менше</w:t>
      </w:r>
      <w:proofErr w:type="spellEnd"/>
      <w:r w:rsidRPr="00E26D2B">
        <w:rPr>
          <w:rStyle w:val="FontStyle25"/>
          <w:b w:val="0"/>
          <w:bCs w:val="0"/>
          <w:spacing w:val="0"/>
          <w:sz w:val="28"/>
          <w:szCs w:val="28"/>
        </w:rPr>
        <w:t xml:space="preserve"> 5 </w:t>
      </w:r>
      <w:proofErr w:type="spellStart"/>
      <w:r w:rsidRPr="00E26D2B">
        <w:rPr>
          <w:rStyle w:val="FontStyle25"/>
          <w:b w:val="0"/>
          <w:bCs w:val="0"/>
          <w:spacing w:val="0"/>
          <w:sz w:val="28"/>
          <w:szCs w:val="28"/>
        </w:rPr>
        <w:t>кв</w:t>
      </w:r>
      <w:proofErr w:type="gramStart"/>
      <w:r w:rsidRPr="00E26D2B">
        <w:rPr>
          <w:rStyle w:val="FontStyle25"/>
          <w:b w:val="0"/>
          <w:bCs w:val="0"/>
          <w:spacing w:val="0"/>
          <w:sz w:val="28"/>
          <w:szCs w:val="28"/>
        </w:rPr>
        <w:t>.м</w:t>
      </w:r>
      <w:proofErr w:type="gramEnd"/>
      <w:r w:rsidRPr="00E26D2B">
        <w:rPr>
          <w:rStyle w:val="FontStyle25"/>
          <w:b w:val="0"/>
          <w:bCs w:val="0"/>
          <w:spacing w:val="0"/>
          <w:sz w:val="28"/>
          <w:szCs w:val="28"/>
        </w:rPr>
        <w:t>етрів</w:t>
      </w:r>
      <w:proofErr w:type="spellEnd"/>
      <w:r w:rsidRPr="00E26D2B">
        <w:rPr>
          <w:rStyle w:val="FontStyle25"/>
          <w:b w:val="0"/>
          <w:bCs w:val="0"/>
          <w:spacing w:val="0"/>
          <w:sz w:val="28"/>
          <w:szCs w:val="28"/>
        </w:rPr>
        <w:t xml:space="preserve"> на одну особу</w:t>
      </w:r>
      <w:r w:rsidRPr="00E26D2B">
        <w:rPr>
          <w:rStyle w:val="FontStyle25"/>
          <w:b w:val="0"/>
          <w:bCs w:val="0"/>
          <w:spacing w:val="0"/>
          <w:sz w:val="28"/>
          <w:szCs w:val="28"/>
          <w:lang w:val="uk-UA"/>
        </w:rPr>
        <w:t xml:space="preserve"> та при дотриманні фізичної дистанції між учасниками не менше ніж 1,5 метра;</w:t>
      </w:r>
    </w:p>
    <w:p w:rsidR="003D2552" w:rsidRPr="00E26D2B" w:rsidRDefault="003D2552"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під час занять в навчальному кабінеті дозволяється бути без захисної маски;</w:t>
      </w:r>
    </w:p>
    <w:p w:rsidR="00783A81" w:rsidRPr="00E26D2B" w:rsidRDefault="003D2552"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пересування загальними приміщеннями коледжу та на подвір</w:t>
      </w:r>
      <w:r w:rsidRPr="00E26D2B">
        <w:rPr>
          <w:rStyle w:val="FontStyle25"/>
          <w:rFonts w:ascii="Calibri" w:hAnsi="Calibri" w:cs="Calibri"/>
          <w:b w:val="0"/>
          <w:bCs w:val="0"/>
          <w:spacing w:val="0"/>
          <w:sz w:val="28"/>
          <w:szCs w:val="28"/>
          <w:lang w:val="uk-UA"/>
        </w:rPr>
        <w:t>'</w:t>
      </w:r>
      <w:r w:rsidRPr="00E26D2B">
        <w:rPr>
          <w:rStyle w:val="FontStyle25"/>
          <w:b w:val="0"/>
          <w:bCs w:val="0"/>
          <w:spacing w:val="0"/>
          <w:sz w:val="28"/>
          <w:szCs w:val="28"/>
          <w:lang w:val="uk-UA"/>
        </w:rPr>
        <w:t>ї здійснюється в захисних масках або респіраторах</w:t>
      </w:r>
      <w:r w:rsidR="00783A81" w:rsidRPr="00E26D2B">
        <w:rPr>
          <w:rStyle w:val="FontStyle25"/>
          <w:b w:val="0"/>
          <w:bCs w:val="0"/>
          <w:spacing w:val="0"/>
          <w:sz w:val="28"/>
          <w:szCs w:val="28"/>
          <w:lang w:val="uk-UA"/>
        </w:rPr>
        <w:t>;</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провітрювання приміщень кожної перерви;</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пересування по приміщеннях відповідно розмітки, організовано, двостороннім рухом;</w:t>
      </w:r>
    </w:p>
    <w:p w:rsidR="003D2552"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дезінфекція навчальних кабінетів по завершенню занять у зміну.</w:t>
      </w:r>
    </w:p>
    <w:p w:rsidR="003D2552" w:rsidRPr="00E26D2B" w:rsidRDefault="003D2552" w:rsidP="00E26D2B">
      <w:pPr>
        <w:pStyle w:val="Style2"/>
        <w:widowControl/>
        <w:spacing w:line="240" w:lineRule="auto"/>
        <w:ind w:right="101"/>
        <w:jc w:val="left"/>
        <w:rPr>
          <w:rStyle w:val="FontStyle25"/>
          <w:b w:val="0"/>
          <w:sz w:val="28"/>
          <w:szCs w:val="28"/>
          <w:lang w:val="uk-UA" w:eastAsia="uk-UA"/>
        </w:rPr>
      </w:pPr>
    </w:p>
    <w:p w:rsidR="0045174A" w:rsidRPr="00E26D2B" w:rsidRDefault="00783A81" w:rsidP="00E26D2B">
      <w:pPr>
        <w:pStyle w:val="Style2"/>
        <w:widowControl/>
        <w:spacing w:line="240" w:lineRule="auto"/>
        <w:ind w:right="101"/>
        <w:jc w:val="left"/>
        <w:rPr>
          <w:rStyle w:val="FontStyle25"/>
          <w:sz w:val="28"/>
          <w:szCs w:val="28"/>
          <w:lang w:val="uk-UA" w:eastAsia="uk-UA"/>
        </w:rPr>
      </w:pPr>
      <w:r w:rsidRPr="00E26D2B">
        <w:rPr>
          <w:rStyle w:val="FontStyle25"/>
          <w:sz w:val="28"/>
          <w:szCs w:val="28"/>
          <w:lang w:val="uk-UA" w:eastAsia="uk-UA"/>
        </w:rPr>
        <w:t>2</w:t>
      </w:r>
      <w:r w:rsidR="0045174A" w:rsidRPr="00E26D2B">
        <w:rPr>
          <w:rStyle w:val="FontStyle25"/>
          <w:sz w:val="28"/>
          <w:szCs w:val="28"/>
          <w:lang w:val="uk-UA" w:eastAsia="uk-UA"/>
        </w:rPr>
        <w:t>.«жовтий»  рівень епідемічної безпеки:</w:t>
      </w:r>
    </w:p>
    <w:p w:rsidR="00783A81" w:rsidRPr="00E26D2B" w:rsidRDefault="00783A81"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до навчального закладу не допускаються сторонні особи;</w:t>
      </w:r>
    </w:p>
    <w:p w:rsidR="00783A81" w:rsidRPr="00E26D2B" w:rsidRDefault="00783A81"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 xml:space="preserve">щоденне проведення температурного </w:t>
      </w:r>
      <w:proofErr w:type="spellStart"/>
      <w:r w:rsidRPr="00E26D2B">
        <w:rPr>
          <w:rStyle w:val="FontStyle25"/>
          <w:b w:val="0"/>
          <w:bCs w:val="0"/>
          <w:spacing w:val="0"/>
          <w:sz w:val="28"/>
          <w:szCs w:val="28"/>
          <w:lang w:val="uk-UA"/>
        </w:rPr>
        <w:t>скринінгу</w:t>
      </w:r>
      <w:proofErr w:type="spellEnd"/>
      <w:r w:rsidRPr="00E26D2B">
        <w:rPr>
          <w:rStyle w:val="FontStyle25"/>
          <w:b w:val="0"/>
          <w:bCs w:val="0"/>
          <w:spacing w:val="0"/>
          <w:sz w:val="28"/>
          <w:szCs w:val="28"/>
          <w:lang w:val="uk-UA"/>
        </w:rPr>
        <w:t xml:space="preserve"> працівників та здобувачів освіти;</w:t>
      </w:r>
    </w:p>
    <w:p w:rsidR="00783A81" w:rsidRPr="00E26D2B" w:rsidRDefault="00783A81"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навчання проводиться у дві зміни;</w:t>
      </w:r>
    </w:p>
    <w:p w:rsidR="00783A81" w:rsidRPr="00E26D2B" w:rsidRDefault="00783A81" w:rsidP="00E26D2B">
      <w:pPr>
        <w:pStyle w:val="a5"/>
        <w:ind w:firstLine="720"/>
        <w:rPr>
          <w:rStyle w:val="FontStyle25"/>
          <w:b w:val="0"/>
          <w:bCs w:val="0"/>
          <w:spacing w:val="0"/>
          <w:sz w:val="28"/>
          <w:szCs w:val="28"/>
        </w:rPr>
      </w:pPr>
      <w:proofErr w:type="spellStart"/>
      <w:r w:rsidRPr="00E26D2B">
        <w:rPr>
          <w:rStyle w:val="FontStyle25"/>
          <w:b w:val="0"/>
          <w:bCs w:val="0"/>
          <w:spacing w:val="0"/>
          <w:sz w:val="28"/>
          <w:szCs w:val="28"/>
        </w:rPr>
        <w:t>навчання</w:t>
      </w:r>
      <w:proofErr w:type="spellEnd"/>
      <w:r w:rsidRPr="00E26D2B">
        <w:rPr>
          <w:rStyle w:val="FontStyle25"/>
          <w:b w:val="0"/>
          <w:bCs w:val="0"/>
          <w:spacing w:val="0"/>
          <w:sz w:val="28"/>
          <w:szCs w:val="28"/>
        </w:rPr>
        <w:t xml:space="preserve"> проводиться в </w:t>
      </w:r>
      <w:r w:rsidRPr="00E26D2B">
        <w:rPr>
          <w:rStyle w:val="FontStyle25"/>
          <w:b w:val="0"/>
          <w:bCs w:val="0"/>
          <w:spacing w:val="0"/>
          <w:sz w:val="28"/>
          <w:szCs w:val="28"/>
          <w:lang w:val="uk-UA"/>
        </w:rPr>
        <w:t xml:space="preserve"> змішаному форматі </w:t>
      </w:r>
      <w:proofErr w:type="gramStart"/>
      <w:r w:rsidRPr="00E26D2B">
        <w:rPr>
          <w:rStyle w:val="FontStyle25"/>
          <w:b w:val="0"/>
          <w:bCs w:val="0"/>
          <w:spacing w:val="0"/>
          <w:sz w:val="28"/>
          <w:szCs w:val="28"/>
          <w:lang w:val="uk-UA"/>
        </w:rPr>
        <w:t xml:space="preserve">( </w:t>
      </w:r>
      <w:proofErr w:type="gramEnd"/>
      <w:r w:rsidRPr="00E26D2B">
        <w:rPr>
          <w:rStyle w:val="FontStyle25"/>
          <w:b w:val="0"/>
          <w:bCs w:val="0"/>
          <w:spacing w:val="0"/>
          <w:sz w:val="28"/>
          <w:szCs w:val="28"/>
          <w:lang w:val="uk-UA"/>
        </w:rPr>
        <w:t>очне в поєднанні з дистанційним)</w:t>
      </w:r>
      <w:r w:rsidRPr="00E26D2B">
        <w:rPr>
          <w:rStyle w:val="FontStyle25"/>
          <w:b w:val="0"/>
          <w:bCs w:val="0"/>
          <w:spacing w:val="0"/>
          <w:sz w:val="28"/>
          <w:szCs w:val="28"/>
        </w:rPr>
        <w:t>;</w:t>
      </w:r>
    </w:p>
    <w:p w:rsidR="00E26D2B" w:rsidRPr="00E26D2B" w:rsidRDefault="00E26D2B"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ведення журналу обліку навчальної роботи,  ведення електронного журналу обліку занять;</w:t>
      </w:r>
    </w:p>
    <w:p w:rsidR="00783A81" w:rsidRPr="00E26D2B" w:rsidRDefault="00783A81" w:rsidP="00E26D2B">
      <w:pPr>
        <w:pStyle w:val="a5"/>
        <w:ind w:firstLine="720"/>
        <w:rPr>
          <w:rStyle w:val="FontStyle25"/>
          <w:b w:val="0"/>
          <w:bCs w:val="0"/>
          <w:spacing w:val="0"/>
          <w:sz w:val="28"/>
          <w:szCs w:val="28"/>
        </w:rPr>
      </w:pPr>
      <w:proofErr w:type="spellStart"/>
      <w:r w:rsidRPr="00E26D2B">
        <w:rPr>
          <w:rStyle w:val="FontStyle25"/>
          <w:b w:val="0"/>
          <w:bCs w:val="0"/>
          <w:spacing w:val="0"/>
          <w:sz w:val="28"/>
          <w:szCs w:val="28"/>
        </w:rPr>
        <w:t>навчання</w:t>
      </w:r>
      <w:proofErr w:type="spellEnd"/>
      <w:r w:rsidRPr="00E26D2B">
        <w:rPr>
          <w:rStyle w:val="FontStyle25"/>
          <w:b w:val="0"/>
          <w:bCs w:val="0"/>
          <w:spacing w:val="0"/>
          <w:sz w:val="28"/>
          <w:szCs w:val="28"/>
        </w:rPr>
        <w:t xml:space="preserve"> проводиться в </w:t>
      </w:r>
      <w:proofErr w:type="spellStart"/>
      <w:r w:rsidRPr="00E26D2B">
        <w:rPr>
          <w:rStyle w:val="FontStyle25"/>
          <w:b w:val="0"/>
          <w:bCs w:val="0"/>
          <w:spacing w:val="0"/>
          <w:sz w:val="28"/>
          <w:szCs w:val="28"/>
        </w:rPr>
        <w:t>закріплених</w:t>
      </w:r>
      <w:proofErr w:type="spellEnd"/>
      <w:r w:rsidRPr="00E26D2B">
        <w:rPr>
          <w:rStyle w:val="FontStyle25"/>
          <w:b w:val="0"/>
          <w:bCs w:val="0"/>
          <w:spacing w:val="0"/>
          <w:sz w:val="28"/>
          <w:szCs w:val="28"/>
        </w:rPr>
        <w:t xml:space="preserve"> за </w:t>
      </w:r>
      <w:proofErr w:type="spellStart"/>
      <w:r w:rsidRPr="00E26D2B">
        <w:rPr>
          <w:rStyle w:val="FontStyle25"/>
          <w:b w:val="0"/>
          <w:bCs w:val="0"/>
          <w:spacing w:val="0"/>
          <w:sz w:val="28"/>
          <w:szCs w:val="28"/>
        </w:rPr>
        <w:t>групами</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кабінетах</w:t>
      </w:r>
      <w:proofErr w:type="spellEnd"/>
      <w:r w:rsidRPr="00E26D2B">
        <w:rPr>
          <w:rStyle w:val="FontStyle25"/>
          <w:b w:val="0"/>
          <w:bCs w:val="0"/>
          <w:spacing w:val="0"/>
          <w:sz w:val="28"/>
          <w:szCs w:val="28"/>
          <w:lang w:val="uk-UA"/>
        </w:rPr>
        <w:t xml:space="preserve"> (без переміщення протягом навчального дня)</w:t>
      </w:r>
      <w:r w:rsidRPr="00E26D2B">
        <w:rPr>
          <w:rStyle w:val="FontStyle25"/>
          <w:b w:val="0"/>
          <w:bCs w:val="0"/>
          <w:spacing w:val="0"/>
          <w:sz w:val="28"/>
          <w:szCs w:val="28"/>
        </w:rPr>
        <w:t>;</w:t>
      </w:r>
    </w:p>
    <w:p w:rsidR="00783A81" w:rsidRPr="00E26D2B" w:rsidRDefault="00783A81" w:rsidP="00E26D2B">
      <w:pPr>
        <w:pStyle w:val="a5"/>
        <w:ind w:firstLine="720"/>
        <w:rPr>
          <w:rStyle w:val="FontStyle25"/>
          <w:b w:val="0"/>
          <w:bCs w:val="0"/>
          <w:spacing w:val="0"/>
          <w:sz w:val="28"/>
          <w:szCs w:val="28"/>
          <w:lang w:val="uk-UA"/>
        </w:rPr>
      </w:pPr>
      <w:proofErr w:type="spellStart"/>
      <w:r w:rsidRPr="00E26D2B">
        <w:rPr>
          <w:rStyle w:val="FontStyle25"/>
          <w:b w:val="0"/>
          <w:bCs w:val="0"/>
          <w:spacing w:val="0"/>
          <w:sz w:val="28"/>
          <w:szCs w:val="28"/>
        </w:rPr>
        <w:t>вхід</w:t>
      </w:r>
      <w:proofErr w:type="spellEnd"/>
      <w:r w:rsidRPr="00E26D2B">
        <w:rPr>
          <w:rStyle w:val="FontStyle25"/>
          <w:b w:val="0"/>
          <w:bCs w:val="0"/>
          <w:spacing w:val="0"/>
          <w:sz w:val="28"/>
          <w:szCs w:val="28"/>
        </w:rPr>
        <w:t xml:space="preserve"> до </w:t>
      </w:r>
      <w:proofErr w:type="spellStart"/>
      <w:r w:rsidRPr="00E26D2B">
        <w:rPr>
          <w:rStyle w:val="FontStyle25"/>
          <w:b w:val="0"/>
          <w:bCs w:val="0"/>
          <w:spacing w:val="0"/>
          <w:sz w:val="28"/>
          <w:szCs w:val="28"/>
        </w:rPr>
        <w:t>навчального</w:t>
      </w:r>
      <w:proofErr w:type="spellEnd"/>
      <w:r w:rsidRPr="00E26D2B">
        <w:rPr>
          <w:rStyle w:val="FontStyle25"/>
          <w:b w:val="0"/>
          <w:bCs w:val="0"/>
          <w:spacing w:val="0"/>
          <w:sz w:val="28"/>
          <w:szCs w:val="28"/>
        </w:rPr>
        <w:t xml:space="preserve"> закладу </w:t>
      </w:r>
      <w:proofErr w:type="spellStart"/>
      <w:r w:rsidRPr="00E26D2B">
        <w:rPr>
          <w:rStyle w:val="FontStyle25"/>
          <w:b w:val="0"/>
          <w:bCs w:val="0"/>
          <w:spacing w:val="0"/>
          <w:sz w:val="28"/>
          <w:szCs w:val="28"/>
        </w:rPr>
        <w:t>дозволяється</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лише</w:t>
      </w:r>
      <w:proofErr w:type="spellEnd"/>
      <w:r w:rsidRPr="00E26D2B">
        <w:rPr>
          <w:rStyle w:val="FontStyle25"/>
          <w:b w:val="0"/>
          <w:bCs w:val="0"/>
          <w:spacing w:val="0"/>
          <w:sz w:val="28"/>
          <w:szCs w:val="28"/>
        </w:rPr>
        <w:t xml:space="preserve"> в </w:t>
      </w:r>
      <w:proofErr w:type="spellStart"/>
      <w:r w:rsidRPr="00E26D2B">
        <w:rPr>
          <w:rStyle w:val="FontStyle25"/>
          <w:b w:val="0"/>
          <w:bCs w:val="0"/>
          <w:spacing w:val="0"/>
          <w:sz w:val="28"/>
          <w:szCs w:val="28"/>
        </w:rPr>
        <w:t>захисних</w:t>
      </w:r>
      <w:proofErr w:type="spellEnd"/>
      <w:r w:rsidRPr="00E26D2B">
        <w:rPr>
          <w:rStyle w:val="FontStyle25"/>
          <w:b w:val="0"/>
          <w:bCs w:val="0"/>
          <w:spacing w:val="0"/>
          <w:sz w:val="28"/>
          <w:szCs w:val="28"/>
        </w:rPr>
        <w:t xml:space="preserve"> масках </w:t>
      </w:r>
      <w:proofErr w:type="spellStart"/>
      <w:r w:rsidRPr="00E26D2B">
        <w:rPr>
          <w:rStyle w:val="FontStyle25"/>
          <w:b w:val="0"/>
          <w:bCs w:val="0"/>
          <w:spacing w:val="0"/>
          <w:sz w:val="28"/>
          <w:szCs w:val="28"/>
        </w:rPr>
        <w:t>або</w:t>
      </w:r>
      <w:proofErr w:type="spellEnd"/>
      <w:r w:rsidRPr="00E26D2B">
        <w:rPr>
          <w:rStyle w:val="FontStyle25"/>
          <w:b w:val="0"/>
          <w:bCs w:val="0"/>
          <w:spacing w:val="0"/>
          <w:sz w:val="28"/>
          <w:szCs w:val="28"/>
        </w:rPr>
        <w:t xml:space="preserve"> </w:t>
      </w:r>
      <w:proofErr w:type="spellStart"/>
      <w:proofErr w:type="gramStart"/>
      <w:r w:rsidRPr="00E26D2B">
        <w:rPr>
          <w:rStyle w:val="FontStyle25"/>
          <w:b w:val="0"/>
          <w:bCs w:val="0"/>
          <w:spacing w:val="0"/>
          <w:sz w:val="28"/>
          <w:szCs w:val="28"/>
        </w:rPr>
        <w:t>респ</w:t>
      </w:r>
      <w:proofErr w:type="gramEnd"/>
      <w:r w:rsidRPr="00E26D2B">
        <w:rPr>
          <w:rStyle w:val="FontStyle25"/>
          <w:b w:val="0"/>
          <w:bCs w:val="0"/>
          <w:spacing w:val="0"/>
          <w:sz w:val="28"/>
          <w:szCs w:val="28"/>
        </w:rPr>
        <w:t>іраторах</w:t>
      </w:r>
      <w:proofErr w:type="spellEnd"/>
      <w:r w:rsidRPr="00E26D2B">
        <w:rPr>
          <w:rStyle w:val="FontStyle25"/>
          <w:b w:val="0"/>
          <w:bCs w:val="0"/>
          <w:spacing w:val="0"/>
          <w:sz w:val="28"/>
          <w:szCs w:val="28"/>
        </w:rPr>
        <w:t>;</w:t>
      </w:r>
    </w:p>
    <w:p w:rsidR="006A251C" w:rsidRPr="00E26D2B" w:rsidRDefault="006A251C"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вхід  до навчального корпусу №1 здійснюється із двох входів, відповідно до додатку 1.</w:t>
      </w:r>
      <w:r w:rsidRPr="00E26D2B">
        <w:rPr>
          <w:rStyle w:val="FontStyle25"/>
          <w:b w:val="0"/>
          <w:bCs w:val="0"/>
          <w:spacing w:val="0"/>
          <w:sz w:val="28"/>
          <w:szCs w:val="28"/>
          <w:lang w:val="uk-UA"/>
        </w:rPr>
        <w:t>;</w:t>
      </w:r>
    </w:p>
    <w:p w:rsidR="00783A81" w:rsidRPr="00E26D2B" w:rsidRDefault="00783A81" w:rsidP="00E26D2B">
      <w:pPr>
        <w:pStyle w:val="a5"/>
        <w:ind w:firstLine="710"/>
        <w:rPr>
          <w:rStyle w:val="FontStyle25"/>
          <w:b w:val="0"/>
          <w:bCs w:val="0"/>
          <w:spacing w:val="0"/>
          <w:sz w:val="28"/>
          <w:szCs w:val="28"/>
          <w:lang w:val="uk-UA"/>
        </w:rPr>
      </w:pPr>
      <w:proofErr w:type="spellStart"/>
      <w:r w:rsidRPr="00E26D2B">
        <w:rPr>
          <w:rStyle w:val="FontStyle25"/>
          <w:b w:val="0"/>
          <w:bCs w:val="0"/>
          <w:spacing w:val="0"/>
          <w:sz w:val="28"/>
          <w:szCs w:val="28"/>
        </w:rPr>
        <w:t>проведення</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масових</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заходів</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дозволяється</w:t>
      </w:r>
      <w:proofErr w:type="spellEnd"/>
      <w:r w:rsidRPr="00E26D2B">
        <w:rPr>
          <w:rStyle w:val="FontStyle25"/>
          <w:b w:val="0"/>
          <w:bCs w:val="0"/>
          <w:spacing w:val="0"/>
          <w:sz w:val="28"/>
          <w:szCs w:val="28"/>
        </w:rPr>
        <w:t xml:space="preserve"> в </w:t>
      </w:r>
      <w:proofErr w:type="spellStart"/>
      <w:r w:rsidRPr="00E26D2B">
        <w:rPr>
          <w:rStyle w:val="FontStyle25"/>
          <w:b w:val="0"/>
          <w:bCs w:val="0"/>
          <w:spacing w:val="0"/>
          <w:sz w:val="28"/>
          <w:szCs w:val="28"/>
        </w:rPr>
        <w:t>приміщенні</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із</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розрахунку</w:t>
      </w:r>
      <w:proofErr w:type="spellEnd"/>
      <w:r w:rsidRPr="00E26D2B">
        <w:rPr>
          <w:rStyle w:val="FontStyle25"/>
          <w:b w:val="0"/>
          <w:bCs w:val="0"/>
          <w:spacing w:val="0"/>
          <w:sz w:val="28"/>
          <w:szCs w:val="28"/>
        </w:rPr>
        <w:t xml:space="preserve"> не </w:t>
      </w:r>
      <w:proofErr w:type="spellStart"/>
      <w:r w:rsidRPr="00E26D2B">
        <w:rPr>
          <w:rStyle w:val="FontStyle25"/>
          <w:b w:val="0"/>
          <w:bCs w:val="0"/>
          <w:spacing w:val="0"/>
          <w:sz w:val="28"/>
          <w:szCs w:val="28"/>
        </w:rPr>
        <w:t>менше</w:t>
      </w:r>
      <w:proofErr w:type="spellEnd"/>
      <w:r w:rsidRPr="00E26D2B">
        <w:rPr>
          <w:rStyle w:val="FontStyle25"/>
          <w:b w:val="0"/>
          <w:bCs w:val="0"/>
          <w:spacing w:val="0"/>
          <w:sz w:val="28"/>
          <w:szCs w:val="28"/>
        </w:rPr>
        <w:t xml:space="preserve"> 5 </w:t>
      </w:r>
      <w:proofErr w:type="spellStart"/>
      <w:r w:rsidRPr="00E26D2B">
        <w:rPr>
          <w:rStyle w:val="FontStyle25"/>
          <w:b w:val="0"/>
          <w:bCs w:val="0"/>
          <w:spacing w:val="0"/>
          <w:sz w:val="28"/>
          <w:szCs w:val="28"/>
        </w:rPr>
        <w:t>кв</w:t>
      </w:r>
      <w:proofErr w:type="gramStart"/>
      <w:r w:rsidRPr="00E26D2B">
        <w:rPr>
          <w:rStyle w:val="FontStyle25"/>
          <w:b w:val="0"/>
          <w:bCs w:val="0"/>
          <w:spacing w:val="0"/>
          <w:sz w:val="28"/>
          <w:szCs w:val="28"/>
        </w:rPr>
        <w:t>.м</w:t>
      </w:r>
      <w:proofErr w:type="gramEnd"/>
      <w:r w:rsidRPr="00E26D2B">
        <w:rPr>
          <w:rStyle w:val="FontStyle25"/>
          <w:b w:val="0"/>
          <w:bCs w:val="0"/>
          <w:spacing w:val="0"/>
          <w:sz w:val="28"/>
          <w:szCs w:val="28"/>
        </w:rPr>
        <w:t>етрів</w:t>
      </w:r>
      <w:proofErr w:type="spellEnd"/>
      <w:r w:rsidRPr="00E26D2B">
        <w:rPr>
          <w:rStyle w:val="FontStyle25"/>
          <w:b w:val="0"/>
          <w:bCs w:val="0"/>
          <w:spacing w:val="0"/>
          <w:sz w:val="28"/>
          <w:szCs w:val="28"/>
        </w:rPr>
        <w:t xml:space="preserve"> на одну особу</w:t>
      </w:r>
      <w:r w:rsidRPr="00E26D2B">
        <w:rPr>
          <w:rStyle w:val="FontStyle25"/>
          <w:b w:val="0"/>
          <w:bCs w:val="0"/>
          <w:spacing w:val="0"/>
          <w:sz w:val="28"/>
          <w:szCs w:val="28"/>
          <w:lang w:val="uk-UA"/>
        </w:rPr>
        <w:t xml:space="preserve"> та при дотриманні фізичної дистанції між учасниками не менше ніж 1,5 метра;</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під час занять в навчальному кабінеті дозволяється бути без захисної маски;</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пересування загальними приміщеннями коледжу та на подвір</w:t>
      </w:r>
      <w:r w:rsidRPr="00E26D2B">
        <w:rPr>
          <w:rStyle w:val="FontStyle25"/>
          <w:rFonts w:ascii="Calibri" w:hAnsi="Calibri" w:cs="Calibri"/>
          <w:b w:val="0"/>
          <w:bCs w:val="0"/>
          <w:spacing w:val="0"/>
          <w:sz w:val="28"/>
          <w:szCs w:val="28"/>
          <w:lang w:val="uk-UA"/>
        </w:rPr>
        <w:t>'</w:t>
      </w:r>
      <w:r w:rsidRPr="00E26D2B">
        <w:rPr>
          <w:rStyle w:val="FontStyle25"/>
          <w:b w:val="0"/>
          <w:bCs w:val="0"/>
          <w:spacing w:val="0"/>
          <w:sz w:val="28"/>
          <w:szCs w:val="28"/>
          <w:lang w:val="uk-UA"/>
        </w:rPr>
        <w:t>ї здійснюється в захисних масках або респіраторах;</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провітрювання приміщень кожної перерви;</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пересування по приміщеннях відповідно розмітки, організовано, двостороннім рухом;</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дезінфекція навчальних кабінетів по завершенню занять у зміну.</w:t>
      </w:r>
    </w:p>
    <w:p w:rsidR="00F017CC" w:rsidRPr="00E26D2B" w:rsidRDefault="00F017CC" w:rsidP="00E26D2B">
      <w:pPr>
        <w:pStyle w:val="Style2"/>
        <w:widowControl/>
        <w:spacing w:line="240" w:lineRule="auto"/>
        <w:ind w:right="101"/>
        <w:jc w:val="left"/>
        <w:rPr>
          <w:rStyle w:val="FontStyle25"/>
          <w:sz w:val="28"/>
          <w:szCs w:val="28"/>
          <w:lang w:val="uk-UA" w:eastAsia="uk-UA"/>
        </w:rPr>
      </w:pPr>
    </w:p>
    <w:p w:rsidR="00783A81" w:rsidRPr="00E26D2B" w:rsidRDefault="00783A81" w:rsidP="00E26D2B">
      <w:pPr>
        <w:pStyle w:val="Style2"/>
        <w:widowControl/>
        <w:spacing w:line="240" w:lineRule="auto"/>
        <w:ind w:right="101"/>
        <w:jc w:val="left"/>
        <w:rPr>
          <w:rStyle w:val="FontStyle25"/>
          <w:sz w:val="28"/>
          <w:szCs w:val="28"/>
          <w:lang w:val="uk-UA" w:eastAsia="uk-UA"/>
        </w:rPr>
      </w:pPr>
      <w:r w:rsidRPr="00E26D2B">
        <w:rPr>
          <w:rStyle w:val="FontStyle25"/>
          <w:sz w:val="28"/>
          <w:szCs w:val="28"/>
          <w:lang w:val="uk-UA" w:eastAsia="uk-UA"/>
        </w:rPr>
        <w:lastRenderedPageBreak/>
        <w:t>3.«помаранчевий»  рівень епідемічної безпеки:</w:t>
      </w:r>
    </w:p>
    <w:p w:rsidR="00783A81" w:rsidRPr="00E26D2B" w:rsidRDefault="00783A81"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до навчального закладу не допускаються сторонні особи;</w:t>
      </w:r>
    </w:p>
    <w:p w:rsidR="00783A81" w:rsidRPr="00E26D2B" w:rsidRDefault="00783A81"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 xml:space="preserve">щоденне проведення температурного </w:t>
      </w:r>
      <w:proofErr w:type="spellStart"/>
      <w:r w:rsidRPr="00E26D2B">
        <w:rPr>
          <w:rStyle w:val="FontStyle25"/>
          <w:b w:val="0"/>
          <w:bCs w:val="0"/>
          <w:spacing w:val="0"/>
          <w:sz w:val="28"/>
          <w:szCs w:val="28"/>
          <w:lang w:val="uk-UA"/>
        </w:rPr>
        <w:t>скринінгу</w:t>
      </w:r>
      <w:proofErr w:type="spellEnd"/>
      <w:r w:rsidRPr="00E26D2B">
        <w:rPr>
          <w:rStyle w:val="FontStyle25"/>
          <w:b w:val="0"/>
          <w:bCs w:val="0"/>
          <w:spacing w:val="0"/>
          <w:sz w:val="28"/>
          <w:szCs w:val="28"/>
          <w:lang w:val="uk-UA"/>
        </w:rPr>
        <w:t xml:space="preserve"> працівників та здобувачів освіти;</w:t>
      </w:r>
    </w:p>
    <w:p w:rsidR="00783A81" w:rsidRPr="00E26D2B" w:rsidRDefault="00783A81"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навчання проводиться у дві зміни;</w:t>
      </w:r>
    </w:p>
    <w:p w:rsidR="00783A81" w:rsidRPr="00E26D2B" w:rsidRDefault="00783A81" w:rsidP="00E26D2B">
      <w:pPr>
        <w:pStyle w:val="a5"/>
        <w:ind w:firstLine="720"/>
        <w:rPr>
          <w:rStyle w:val="FontStyle25"/>
          <w:b w:val="0"/>
          <w:bCs w:val="0"/>
          <w:spacing w:val="0"/>
          <w:sz w:val="28"/>
          <w:szCs w:val="28"/>
          <w:lang w:val="uk-UA"/>
        </w:rPr>
      </w:pPr>
      <w:proofErr w:type="spellStart"/>
      <w:r w:rsidRPr="00E26D2B">
        <w:rPr>
          <w:rStyle w:val="FontStyle25"/>
          <w:b w:val="0"/>
          <w:bCs w:val="0"/>
          <w:spacing w:val="0"/>
          <w:sz w:val="28"/>
          <w:szCs w:val="28"/>
        </w:rPr>
        <w:t>навчання</w:t>
      </w:r>
      <w:proofErr w:type="spellEnd"/>
      <w:r w:rsidRPr="00E26D2B">
        <w:rPr>
          <w:rStyle w:val="FontStyle25"/>
          <w:b w:val="0"/>
          <w:bCs w:val="0"/>
          <w:spacing w:val="0"/>
          <w:sz w:val="28"/>
          <w:szCs w:val="28"/>
        </w:rPr>
        <w:t xml:space="preserve"> проводиться в </w:t>
      </w:r>
      <w:r w:rsidRPr="00E26D2B">
        <w:rPr>
          <w:rStyle w:val="FontStyle25"/>
          <w:b w:val="0"/>
          <w:bCs w:val="0"/>
          <w:spacing w:val="0"/>
          <w:sz w:val="28"/>
          <w:szCs w:val="28"/>
          <w:lang w:val="uk-UA"/>
        </w:rPr>
        <w:t xml:space="preserve"> змішаному форматі </w:t>
      </w:r>
      <w:proofErr w:type="gramStart"/>
      <w:r w:rsidRPr="00E26D2B">
        <w:rPr>
          <w:rStyle w:val="FontStyle25"/>
          <w:b w:val="0"/>
          <w:bCs w:val="0"/>
          <w:spacing w:val="0"/>
          <w:sz w:val="28"/>
          <w:szCs w:val="28"/>
          <w:lang w:val="uk-UA"/>
        </w:rPr>
        <w:t xml:space="preserve">( </w:t>
      </w:r>
      <w:proofErr w:type="gramEnd"/>
      <w:r w:rsidRPr="00E26D2B">
        <w:rPr>
          <w:rStyle w:val="FontStyle25"/>
          <w:b w:val="0"/>
          <w:bCs w:val="0"/>
          <w:spacing w:val="0"/>
          <w:sz w:val="28"/>
          <w:szCs w:val="28"/>
          <w:lang w:val="uk-UA"/>
        </w:rPr>
        <w:t>очне в поєднанні з дистанційним)</w:t>
      </w:r>
      <w:r w:rsidRPr="00E26D2B">
        <w:rPr>
          <w:rStyle w:val="FontStyle25"/>
          <w:b w:val="0"/>
          <w:bCs w:val="0"/>
          <w:spacing w:val="0"/>
          <w:sz w:val="28"/>
          <w:szCs w:val="28"/>
        </w:rPr>
        <w:t>;</w:t>
      </w:r>
    </w:p>
    <w:p w:rsidR="006A251C" w:rsidRPr="00E26D2B" w:rsidRDefault="006A251C"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ведення журналу обліку навчальної роботи</w:t>
      </w:r>
      <w:r w:rsidR="00E26D2B" w:rsidRPr="00E26D2B">
        <w:rPr>
          <w:rStyle w:val="FontStyle25"/>
          <w:b w:val="0"/>
          <w:bCs w:val="0"/>
          <w:spacing w:val="0"/>
          <w:sz w:val="28"/>
          <w:szCs w:val="28"/>
          <w:lang w:val="uk-UA"/>
        </w:rPr>
        <w:t>,  ведення електронного журналу обліку занять;</w:t>
      </w:r>
    </w:p>
    <w:p w:rsidR="00783A81" w:rsidRPr="00E26D2B" w:rsidRDefault="00783A81" w:rsidP="00E26D2B">
      <w:pPr>
        <w:pStyle w:val="a5"/>
        <w:ind w:firstLine="720"/>
        <w:rPr>
          <w:rStyle w:val="FontStyle25"/>
          <w:bCs w:val="0"/>
          <w:spacing w:val="0"/>
          <w:sz w:val="28"/>
          <w:szCs w:val="28"/>
          <w:lang w:val="uk-UA"/>
        </w:rPr>
      </w:pPr>
      <w:r w:rsidRPr="00E26D2B">
        <w:rPr>
          <w:rStyle w:val="FontStyle25"/>
          <w:bCs w:val="0"/>
          <w:spacing w:val="0"/>
          <w:sz w:val="28"/>
          <w:szCs w:val="28"/>
          <w:lang w:val="uk-UA"/>
        </w:rPr>
        <w:t xml:space="preserve">наповненість груп не більше 20 осіб (перевага для участі у </w:t>
      </w:r>
      <w:r w:rsidR="006A251C" w:rsidRPr="00E26D2B">
        <w:rPr>
          <w:rStyle w:val="FontStyle25"/>
          <w:bCs w:val="0"/>
          <w:spacing w:val="0"/>
          <w:sz w:val="28"/>
          <w:szCs w:val="28"/>
          <w:lang w:val="uk-UA"/>
        </w:rPr>
        <w:t xml:space="preserve"> очному </w:t>
      </w:r>
      <w:r w:rsidRPr="00E26D2B">
        <w:rPr>
          <w:rStyle w:val="FontStyle25"/>
          <w:bCs w:val="0"/>
          <w:spacing w:val="0"/>
          <w:sz w:val="28"/>
          <w:szCs w:val="28"/>
          <w:lang w:val="uk-UA"/>
        </w:rPr>
        <w:t>занятті  надається здобувачам освіти, що мають обмежені технічні можливості для дистанційного навчання);</w:t>
      </w:r>
    </w:p>
    <w:p w:rsidR="00783A81" w:rsidRPr="00E26D2B" w:rsidRDefault="00783A81" w:rsidP="00E26D2B">
      <w:pPr>
        <w:pStyle w:val="a5"/>
        <w:ind w:firstLine="720"/>
        <w:rPr>
          <w:rStyle w:val="FontStyle25"/>
          <w:b w:val="0"/>
          <w:bCs w:val="0"/>
          <w:spacing w:val="0"/>
          <w:sz w:val="28"/>
          <w:szCs w:val="28"/>
        </w:rPr>
      </w:pPr>
      <w:proofErr w:type="spellStart"/>
      <w:r w:rsidRPr="00E26D2B">
        <w:rPr>
          <w:rStyle w:val="FontStyle25"/>
          <w:b w:val="0"/>
          <w:bCs w:val="0"/>
          <w:spacing w:val="0"/>
          <w:sz w:val="28"/>
          <w:szCs w:val="28"/>
        </w:rPr>
        <w:t>навчання</w:t>
      </w:r>
      <w:proofErr w:type="spellEnd"/>
      <w:r w:rsidRPr="00E26D2B">
        <w:rPr>
          <w:rStyle w:val="FontStyle25"/>
          <w:b w:val="0"/>
          <w:bCs w:val="0"/>
          <w:spacing w:val="0"/>
          <w:sz w:val="28"/>
          <w:szCs w:val="28"/>
        </w:rPr>
        <w:t xml:space="preserve"> проводиться в </w:t>
      </w:r>
      <w:proofErr w:type="spellStart"/>
      <w:r w:rsidRPr="00E26D2B">
        <w:rPr>
          <w:rStyle w:val="FontStyle25"/>
          <w:b w:val="0"/>
          <w:bCs w:val="0"/>
          <w:spacing w:val="0"/>
          <w:sz w:val="28"/>
          <w:szCs w:val="28"/>
        </w:rPr>
        <w:t>закріплених</w:t>
      </w:r>
      <w:proofErr w:type="spellEnd"/>
      <w:r w:rsidRPr="00E26D2B">
        <w:rPr>
          <w:rStyle w:val="FontStyle25"/>
          <w:b w:val="0"/>
          <w:bCs w:val="0"/>
          <w:spacing w:val="0"/>
          <w:sz w:val="28"/>
          <w:szCs w:val="28"/>
        </w:rPr>
        <w:t xml:space="preserve"> за </w:t>
      </w:r>
      <w:proofErr w:type="spellStart"/>
      <w:r w:rsidRPr="00E26D2B">
        <w:rPr>
          <w:rStyle w:val="FontStyle25"/>
          <w:b w:val="0"/>
          <w:bCs w:val="0"/>
          <w:spacing w:val="0"/>
          <w:sz w:val="28"/>
          <w:szCs w:val="28"/>
        </w:rPr>
        <w:t>групами</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кабінетах</w:t>
      </w:r>
      <w:proofErr w:type="spellEnd"/>
      <w:r w:rsidRPr="00E26D2B">
        <w:rPr>
          <w:rStyle w:val="FontStyle25"/>
          <w:b w:val="0"/>
          <w:bCs w:val="0"/>
          <w:spacing w:val="0"/>
          <w:sz w:val="28"/>
          <w:szCs w:val="28"/>
          <w:lang w:val="uk-UA"/>
        </w:rPr>
        <w:t xml:space="preserve"> (без переміщення протягом навчального дня)</w:t>
      </w:r>
      <w:r w:rsidRPr="00E26D2B">
        <w:rPr>
          <w:rStyle w:val="FontStyle25"/>
          <w:b w:val="0"/>
          <w:bCs w:val="0"/>
          <w:spacing w:val="0"/>
          <w:sz w:val="28"/>
          <w:szCs w:val="28"/>
        </w:rPr>
        <w:t>;</w:t>
      </w:r>
    </w:p>
    <w:p w:rsidR="00783A81" w:rsidRPr="00E26D2B" w:rsidRDefault="00783A81" w:rsidP="00E26D2B">
      <w:pPr>
        <w:pStyle w:val="a5"/>
        <w:ind w:firstLine="720"/>
        <w:rPr>
          <w:rStyle w:val="FontStyle25"/>
          <w:b w:val="0"/>
          <w:bCs w:val="0"/>
          <w:spacing w:val="0"/>
          <w:sz w:val="28"/>
          <w:szCs w:val="28"/>
          <w:lang w:val="uk-UA"/>
        </w:rPr>
      </w:pPr>
      <w:proofErr w:type="spellStart"/>
      <w:r w:rsidRPr="00E26D2B">
        <w:rPr>
          <w:rStyle w:val="FontStyle25"/>
          <w:b w:val="0"/>
          <w:bCs w:val="0"/>
          <w:spacing w:val="0"/>
          <w:sz w:val="28"/>
          <w:szCs w:val="28"/>
        </w:rPr>
        <w:t>вхід</w:t>
      </w:r>
      <w:proofErr w:type="spellEnd"/>
      <w:r w:rsidRPr="00E26D2B">
        <w:rPr>
          <w:rStyle w:val="FontStyle25"/>
          <w:b w:val="0"/>
          <w:bCs w:val="0"/>
          <w:spacing w:val="0"/>
          <w:sz w:val="28"/>
          <w:szCs w:val="28"/>
        </w:rPr>
        <w:t xml:space="preserve"> до </w:t>
      </w:r>
      <w:proofErr w:type="spellStart"/>
      <w:r w:rsidRPr="00E26D2B">
        <w:rPr>
          <w:rStyle w:val="FontStyle25"/>
          <w:b w:val="0"/>
          <w:bCs w:val="0"/>
          <w:spacing w:val="0"/>
          <w:sz w:val="28"/>
          <w:szCs w:val="28"/>
        </w:rPr>
        <w:t>навчального</w:t>
      </w:r>
      <w:proofErr w:type="spellEnd"/>
      <w:r w:rsidRPr="00E26D2B">
        <w:rPr>
          <w:rStyle w:val="FontStyle25"/>
          <w:b w:val="0"/>
          <w:bCs w:val="0"/>
          <w:spacing w:val="0"/>
          <w:sz w:val="28"/>
          <w:szCs w:val="28"/>
        </w:rPr>
        <w:t xml:space="preserve"> закладу </w:t>
      </w:r>
      <w:proofErr w:type="spellStart"/>
      <w:r w:rsidRPr="00E26D2B">
        <w:rPr>
          <w:rStyle w:val="FontStyle25"/>
          <w:b w:val="0"/>
          <w:bCs w:val="0"/>
          <w:spacing w:val="0"/>
          <w:sz w:val="28"/>
          <w:szCs w:val="28"/>
        </w:rPr>
        <w:t>дозволяється</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лише</w:t>
      </w:r>
      <w:proofErr w:type="spellEnd"/>
      <w:r w:rsidRPr="00E26D2B">
        <w:rPr>
          <w:rStyle w:val="FontStyle25"/>
          <w:b w:val="0"/>
          <w:bCs w:val="0"/>
          <w:spacing w:val="0"/>
          <w:sz w:val="28"/>
          <w:szCs w:val="28"/>
        </w:rPr>
        <w:t xml:space="preserve"> в </w:t>
      </w:r>
      <w:proofErr w:type="spellStart"/>
      <w:r w:rsidRPr="00E26D2B">
        <w:rPr>
          <w:rStyle w:val="FontStyle25"/>
          <w:b w:val="0"/>
          <w:bCs w:val="0"/>
          <w:spacing w:val="0"/>
          <w:sz w:val="28"/>
          <w:szCs w:val="28"/>
        </w:rPr>
        <w:t>захисних</w:t>
      </w:r>
      <w:proofErr w:type="spellEnd"/>
      <w:r w:rsidRPr="00E26D2B">
        <w:rPr>
          <w:rStyle w:val="FontStyle25"/>
          <w:b w:val="0"/>
          <w:bCs w:val="0"/>
          <w:spacing w:val="0"/>
          <w:sz w:val="28"/>
          <w:szCs w:val="28"/>
        </w:rPr>
        <w:t xml:space="preserve"> масках </w:t>
      </w:r>
      <w:proofErr w:type="spellStart"/>
      <w:r w:rsidRPr="00E26D2B">
        <w:rPr>
          <w:rStyle w:val="FontStyle25"/>
          <w:b w:val="0"/>
          <w:bCs w:val="0"/>
          <w:spacing w:val="0"/>
          <w:sz w:val="28"/>
          <w:szCs w:val="28"/>
        </w:rPr>
        <w:t>або</w:t>
      </w:r>
      <w:proofErr w:type="spellEnd"/>
      <w:r w:rsidRPr="00E26D2B">
        <w:rPr>
          <w:rStyle w:val="FontStyle25"/>
          <w:b w:val="0"/>
          <w:bCs w:val="0"/>
          <w:spacing w:val="0"/>
          <w:sz w:val="28"/>
          <w:szCs w:val="28"/>
        </w:rPr>
        <w:t xml:space="preserve"> </w:t>
      </w:r>
      <w:proofErr w:type="spellStart"/>
      <w:proofErr w:type="gramStart"/>
      <w:r w:rsidRPr="00E26D2B">
        <w:rPr>
          <w:rStyle w:val="FontStyle25"/>
          <w:b w:val="0"/>
          <w:bCs w:val="0"/>
          <w:spacing w:val="0"/>
          <w:sz w:val="28"/>
          <w:szCs w:val="28"/>
        </w:rPr>
        <w:t>респ</w:t>
      </w:r>
      <w:proofErr w:type="gramEnd"/>
      <w:r w:rsidRPr="00E26D2B">
        <w:rPr>
          <w:rStyle w:val="FontStyle25"/>
          <w:b w:val="0"/>
          <w:bCs w:val="0"/>
          <w:spacing w:val="0"/>
          <w:sz w:val="28"/>
          <w:szCs w:val="28"/>
        </w:rPr>
        <w:t>іраторах</w:t>
      </w:r>
      <w:proofErr w:type="spellEnd"/>
      <w:r w:rsidRPr="00E26D2B">
        <w:rPr>
          <w:rStyle w:val="FontStyle25"/>
          <w:b w:val="0"/>
          <w:bCs w:val="0"/>
          <w:spacing w:val="0"/>
          <w:sz w:val="28"/>
          <w:szCs w:val="28"/>
        </w:rPr>
        <w:t>;</w:t>
      </w:r>
    </w:p>
    <w:p w:rsidR="006A251C" w:rsidRPr="00E26D2B" w:rsidRDefault="006A251C"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вхід  до навчального корпусу №1 здійснюється із двох входів, відповідно до додатку 1</w:t>
      </w:r>
      <w:r w:rsidRPr="00E26D2B">
        <w:rPr>
          <w:rStyle w:val="FontStyle25"/>
          <w:b w:val="0"/>
          <w:bCs w:val="0"/>
          <w:spacing w:val="0"/>
          <w:sz w:val="28"/>
          <w:szCs w:val="28"/>
          <w:lang w:val="uk-UA"/>
        </w:rPr>
        <w:t>;</w:t>
      </w:r>
    </w:p>
    <w:p w:rsidR="00783A81" w:rsidRPr="00E26D2B" w:rsidRDefault="00783A81" w:rsidP="00E26D2B">
      <w:pPr>
        <w:pStyle w:val="a5"/>
        <w:ind w:firstLine="710"/>
        <w:rPr>
          <w:rStyle w:val="FontStyle25"/>
          <w:b w:val="0"/>
          <w:bCs w:val="0"/>
          <w:spacing w:val="0"/>
          <w:sz w:val="28"/>
          <w:szCs w:val="28"/>
          <w:lang w:val="uk-UA"/>
        </w:rPr>
      </w:pPr>
      <w:proofErr w:type="spellStart"/>
      <w:r w:rsidRPr="00E26D2B">
        <w:rPr>
          <w:rStyle w:val="FontStyle25"/>
          <w:b w:val="0"/>
          <w:bCs w:val="0"/>
          <w:spacing w:val="0"/>
          <w:sz w:val="28"/>
          <w:szCs w:val="28"/>
        </w:rPr>
        <w:t>проведення</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масових</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заходів</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дозволяється</w:t>
      </w:r>
      <w:proofErr w:type="spellEnd"/>
      <w:r w:rsidRPr="00E26D2B">
        <w:rPr>
          <w:rStyle w:val="FontStyle25"/>
          <w:b w:val="0"/>
          <w:bCs w:val="0"/>
          <w:spacing w:val="0"/>
          <w:sz w:val="28"/>
          <w:szCs w:val="28"/>
        </w:rPr>
        <w:t xml:space="preserve"> в </w:t>
      </w:r>
      <w:proofErr w:type="spellStart"/>
      <w:r w:rsidRPr="00E26D2B">
        <w:rPr>
          <w:rStyle w:val="FontStyle25"/>
          <w:b w:val="0"/>
          <w:bCs w:val="0"/>
          <w:spacing w:val="0"/>
          <w:sz w:val="28"/>
          <w:szCs w:val="28"/>
        </w:rPr>
        <w:t>приміщенні</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із</w:t>
      </w:r>
      <w:proofErr w:type="spellEnd"/>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розрахунку</w:t>
      </w:r>
      <w:proofErr w:type="spellEnd"/>
      <w:r w:rsidRPr="00E26D2B">
        <w:rPr>
          <w:rStyle w:val="FontStyle25"/>
          <w:b w:val="0"/>
          <w:bCs w:val="0"/>
          <w:spacing w:val="0"/>
          <w:sz w:val="28"/>
          <w:szCs w:val="28"/>
        </w:rPr>
        <w:t xml:space="preserve"> не </w:t>
      </w:r>
      <w:proofErr w:type="spellStart"/>
      <w:r w:rsidRPr="00E26D2B">
        <w:rPr>
          <w:rStyle w:val="FontStyle25"/>
          <w:b w:val="0"/>
          <w:bCs w:val="0"/>
          <w:spacing w:val="0"/>
          <w:sz w:val="28"/>
          <w:szCs w:val="28"/>
        </w:rPr>
        <w:t>менше</w:t>
      </w:r>
      <w:proofErr w:type="spellEnd"/>
      <w:r w:rsidRPr="00E26D2B">
        <w:rPr>
          <w:rStyle w:val="FontStyle25"/>
          <w:b w:val="0"/>
          <w:bCs w:val="0"/>
          <w:spacing w:val="0"/>
          <w:sz w:val="28"/>
          <w:szCs w:val="28"/>
        </w:rPr>
        <w:t xml:space="preserve"> </w:t>
      </w:r>
      <w:r w:rsidR="006A251C" w:rsidRPr="00E26D2B">
        <w:rPr>
          <w:rStyle w:val="FontStyle25"/>
          <w:b w:val="0"/>
          <w:bCs w:val="0"/>
          <w:spacing w:val="0"/>
          <w:sz w:val="28"/>
          <w:szCs w:val="28"/>
          <w:lang w:val="uk-UA"/>
        </w:rPr>
        <w:t>20</w:t>
      </w:r>
      <w:r w:rsidRPr="00E26D2B">
        <w:rPr>
          <w:rStyle w:val="FontStyle25"/>
          <w:b w:val="0"/>
          <w:bCs w:val="0"/>
          <w:spacing w:val="0"/>
          <w:sz w:val="28"/>
          <w:szCs w:val="28"/>
        </w:rPr>
        <w:t xml:space="preserve"> </w:t>
      </w:r>
      <w:proofErr w:type="spellStart"/>
      <w:r w:rsidRPr="00E26D2B">
        <w:rPr>
          <w:rStyle w:val="FontStyle25"/>
          <w:b w:val="0"/>
          <w:bCs w:val="0"/>
          <w:spacing w:val="0"/>
          <w:sz w:val="28"/>
          <w:szCs w:val="28"/>
        </w:rPr>
        <w:t>кв</w:t>
      </w:r>
      <w:proofErr w:type="gramStart"/>
      <w:r w:rsidRPr="00E26D2B">
        <w:rPr>
          <w:rStyle w:val="FontStyle25"/>
          <w:b w:val="0"/>
          <w:bCs w:val="0"/>
          <w:spacing w:val="0"/>
          <w:sz w:val="28"/>
          <w:szCs w:val="28"/>
        </w:rPr>
        <w:t>.м</w:t>
      </w:r>
      <w:proofErr w:type="gramEnd"/>
      <w:r w:rsidRPr="00E26D2B">
        <w:rPr>
          <w:rStyle w:val="FontStyle25"/>
          <w:b w:val="0"/>
          <w:bCs w:val="0"/>
          <w:spacing w:val="0"/>
          <w:sz w:val="28"/>
          <w:szCs w:val="28"/>
        </w:rPr>
        <w:t>етрів</w:t>
      </w:r>
      <w:proofErr w:type="spellEnd"/>
      <w:r w:rsidRPr="00E26D2B">
        <w:rPr>
          <w:rStyle w:val="FontStyle25"/>
          <w:b w:val="0"/>
          <w:bCs w:val="0"/>
          <w:spacing w:val="0"/>
          <w:sz w:val="28"/>
          <w:szCs w:val="28"/>
        </w:rPr>
        <w:t xml:space="preserve"> на одну особу</w:t>
      </w:r>
      <w:r w:rsidRPr="00E26D2B">
        <w:rPr>
          <w:rStyle w:val="FontStyle25"/>
          <w:b w:val="0"/>
          <w:bCs w:val="0"/>
          <w:spacing w:val="0"/>
          <w:sz w:val="28"/>
          <w:szCs w:val="28"/>
          <w:lang w:val="uk-UA"/>
        </w:rPr>
        <w:t xml:space="preserve"> та при дотриманні фізичної дистанції між учасниками не менше ніж 1,5 метра;</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під час занять в навчальному кабінеті дозволяється бути без захисної маски;</w:t>
      </w:r>
    </w:p>
    <w:p w:rsidR="00E524FF" w:rsidRPr="00E26D2B" w:rsidRDefault="00E524FF"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викладач використовує захисний щиток;</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пересування загальними приміщеннями коледжу та на подвір</w:t>
      </w:r>
      <w:r w:rsidRPr="00E26D2B">
        <w:rPr>
          <w:rStyle w:val="FontStyle25"/>
          <w:rFonts w:ascii="Calibri" w:hAnsi="Calibri" w:cs="Calibri"/>
          <w:b w:val="0"/>
          <w:bCs w:val="0"/>
          <w:spacing w:val="0"/>
          <w:sz w:val="28"/>
          <w:szCs w:val="28"/>
          <w:lang w:val="uk-UA"/>
        </w:rPr>
        <w:t>'</w:t>
      </w:r>
      <w:r w:rsidRPr="00E26D2B">
        <w:rPr>
          <w:rStyle w:val="FontStyle25"/>
          <w:b w:val="0"/>
          <w:bCs w:val="0"/>
          <w:spacing w:val="0"/>
          <w:sz w:val="28"/>
          <w:szCs w:val="28"/>
          <w:lang w:val="uk-UA"/>
        </w:rPr>
        <w:t>ї здійснюється в захисних масках або респіраторах;</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провітрювання приміщень кожної перерви;</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пересування по приміщеннях відповідно розмітки, організовано, двостороннім рухом;</w:t>
      </w:r>
    </w:p>
    <w:p w:rsidR="00783A81" w:rsidRPr="00E26D2B" w:rsidRDefault="00783A81"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дезінфекція навчальних кабінетів по завершенню занять у зміну.</w:t>
      </w:r>
    </w:p>
    <w:p w:rsidR="00E524FF" w:rsidRPr="00E26D2B" w:rsidRDefault="00E524FF" w:rsidP="00E26D2B">
      <w:pPr>
        <w:pStyle w:val="Style2"/>
        <w:widowControl/>
        <w:spacing w:line="240" w:lineRule="auto"/>
        <w:ind w:right="101"/>
        <w:jc w:val="left"/>
        <w:rPr>
          <w:rStyle w:val="FontStyle25"/>
          <w:sz w:val="28"/>
          <w:szCs w:val="28"/>
          <w:lang w:val="uk-UA" w:eastAsia="uk-UA"/>
        </w:rPr>
      </w:pPr>
    </w:p>
    <w:p w:rsidR="00E524FF" w:rsidRPr="00E26D2B" w:rsidRDefault="00E524FF" w:rsidP="00E26D2B">
      <w:pPr>
        <w:pStyle w:val="Style2"/>
        <w:widowControl/>
        <w:spacing w:line="240" w:lineRule="auto"/>
        <w:ind w:right="101"/>
        <w:jc w:val="left"/>
        <w:rPr>
          <w:rStyle w:val="FontStyle25"/>
          <w:sz w:val="28"/>
          <w:szCs w:val="28"/>
          <w:lang w:val="uk-UA" w:eastAsia="uk-UA"/>
        </w:rPr>
      </w:pPr>
      <w:r w:rsidRPr="00E26D2B">
        <w:rPr>
          <w:rStyle w:val="FontStyle25"/>
          <w:sz w:val="28"/>
          <w:szCs w:val="28"/>
          <w:lang w:val="uk-UA" w:eastAsia="uk-UA"/>
        </w:rPr>
        <w:t>4.«червоний»  рівень епідемічної безпеки:</w:t>
      </w:r>
    </w:p>
    <w:p w:rsidR="00E524FF" w:rsidRPr="00E26D2B" w:rsidRDefault="00E524FF"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до навчального закладу не допускаються сторонні особи та здобувачі освіти;</w:t>
      </w:r>
    </w:p>
    <w:p w:rsidR="00E524FF" w:rsidRPr="00E26D2B" w:rsidRDefault="00E524FF"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 xml:space="preserve">щоденне проведення температурного </w:t>
      </w:r>
      <w:proofErr w:type="spellStart"/>
      <w:r w:rsidRPr="00E26D2B">
        <w:rPr>
          <w:rStyle w:val="FontStyle25"/>
          <w:b w:val="0"/>
          <w:bCs w:val="0"/>
          <w:spacing w:val="0"/>
          <w:sz w:val="28"/>
          <w:szCs w:val="28"/>
          <w:lang w:val="uk-UA"/>
        </w:rPr>
        <w:t>скринінгу</w:t>
      </w:r>
      <w:proofErr w:type="spellEnd"/>
      <w:r w:rsidRPr="00E26D2B">
        <w:rPr>
          <w:rStyle w:val="FontStyle25"/>
          <w:b w:val="0"/>
          <w:bCs w:val="0"/>
          <w:spacing w:val="0"/>
          <w:sz w:val="28"/>
          <w:szCs w:val="28"/>
          <w:lang w:val="uk-UA"/>
        </w:rPr>
        <w:t xml:space="preserve"> працівників;</w:t>
      </w:r>
    </w:p>
    <w:p w:rsidR="00E524FF" w:rsidRPr="00E26D2B" w:rsidRDefault="00E524FF" w:rsidP="00E26D2B">
      <w:pPr>
        <w:pStyle w:val="a5"/>
        <w:ind w:firstLine="720"/>
        <w:rPr>
          <w:rStyle w:val="FontStyle25"/>
          <w:b w:val="0"/>
          <w:bCs w:val="0"/>
          <w:spacing w:val="0"/>
          <w:sz w:val="28"/>
          <w:szCs w:val="28"/>
          <w:lang w:val="uk-UA"/>
        </w:rPr>
      </w:pPr>
      <w:proofErr w:type="spellStart"/>
      <w:r w:rsidRPr="00E26D2B">
        <w:rPr>
          <w:rStyle w:val="FontStyle25"/>
          <w:b w:val="0"/>
          <w:bCs w:val="0"/>
          <w:spacing w:val="0"/>
          <w:sz w:val="28"/>
          <w:szCs w:val="28"/>
        </w:rPr>
        <w:t>навчання</w:t>
      </w:r>
      <w:proofErr w:type="spellEnd"/>
      <w:r w:rsidRPr="00E26D2B">
        <w:rPr>
          <w:rStyle w:val="FontStyle25"/>
          <w:b w:val="0"/>
          <w:bCs w:val="0"/>
          <w:spacing w:val="0"/>
          <w:sz w:val="28"/>
          <w:szCs w:val="28"/>
        </w:rPr>
        <w:t xml:space="preserve"> проводиться </w:t>
      </w:r>
      <w:r w:rsidRPr="00E26D2B">
        <w:rPr>
          <w:rStyle w:val="FontStyle25"/>
          <w:b w:val="0"/>
          <w:bCs w:val="0"/>
          <w:spacing w:val="0"/>
          <w:sz w:val="28"/>
          <w:szCs w:val="28"/>
          <w:lang w:val="uk-UA"/>
        </w:rPr>
        <w:t xml:space="preserve"> лише в дистанційному режимі</w:t>
      </w:r>
      <w:r w:rsidRPr="00E26D2B">
        <w:rPr>
          <w:rStyle w:val="FontStyle25"/>
          <w:b w:val="0"/>
          <w:bCs w:val="0"/>
          <w:spacing w:val="0"/>
          <w:sz w:val="28"/>
          <w:szCs w:val="28"/>
        </w:rPr>
        <w:t>;</w:t>
      </w:r>
    </w:p>
    <w:p w:rsidR="00E524FF" w:rsidRPr="00E26D2B" w:rsidRDefault="00E524FF" w:rsidP="00E26D2B">
      <w:pPr>
        <w:pStyle w:val="a5"/>
        <w:ind w:firstLine="720"/>
        <w:rPr>
          <w:rStyle w:val="FontStyle25"/>
          <w:b w:val="0"/>
          <w:bCs w:val="0"/>
          <w:spacing w:val="0"/>
          <w:sz w:val="28"/>
          <w:szCs w:val="28"/>
          <w:lang w:val="uk-UA"/>
        </w:rPr>
      </w:pPr>
      <w:r w:rsidRPr="00E26D2B">
        <w:rPr>
          <w:rStyle w:val="FontStyle25"/>
          <w:b w:val="0"/>
          <w:bCs w:val="0"/>
          <w:spacing w:val="0"/>
          <w:sz w:val="28"/>
          <w:szCs w:val="28"/>
          <w:lang w:val="uk-UA"/>
        </w:rPr>
        <w:t>ведення електронного журналу;</w:t>
      </w:r>
    </w:p>
    <w:p w:rsidR="00E524FF" w:rsidRPr="00E26D2B" w:rsidRDefault="00E524FF"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пересування загальними приміщеннями коледжу та на подвір</w:t>
      </w:r>
      <w:r w:rsidRPr="00E26D2B">
        <w:rPr>
          <w:rStyle w:val="FontStyle25"/>
          <w:rFonts w:ascii="Calibri" w:hAnsi="Calibri" w:cs="Calibri"/>
          <w:b w:val="0"/>
          <w:bCs w:val="0"/>
          <w:spacing w:val="0"/>
          <w:sz w:val="28"/>
          <w:szCs w:val="28"/>
          <w:lang w:val="uk-UA"/>
        </w:rPr>
        <w:t>'</w:t>
      </w:r>
      <w:r w:rsidRPr="00E26D2B">
        <w:rPr>
          <w:rStyle w:val="FontStyle25"/>
          <w:b w:val="0"/>
          <w:bCs w:val="0"/>
          <w:spacing w:val="0"/>
          <w:sz w:val="28"/>
          <w:szCs w:val="28"/>
          <w:lang w:val="uk-UA"/>
        </w:rPr>
        <w:t>ї здійснюється в захисних масках або респіраторах;</w:t>
      </w:r>
    </w:p>
    <w:p w:rsidR="00E524FF" w:rsidRPr="00E26D2B" w:rsidRDefault="00E524FF"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провітрювання робочих приміщень  кожні 2 години;</w:t>
      </w:r>
    </w:p>
    <w:p w:rsidR="00E524FF" w:rsidRPr="00E26D2B" w:rsidRDefault="00E524FF"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пересування по приміщеннях відповідно розмітки, організовано, двостороннім рухом;</w:t>
      </w:r>
    </w:p>
    <w:p w:rsidR="00E524FF" w:rsidRPr="00E26D2B" w:rsidRDefault="00E524FF" w:rsidP="00E26D2B">
      <w:pPr>
        <w:pStyle w:val="a5"/>
        <w:ind w:firstLine="710"/>
        <w:rPr>
          <w:rStyle w:val="FontStyle25"/>
          <w:b w:val="0"/>
          <w:bCs w:val="0"/>
          <w:spacing w:val="0"/>
          <w:sz w:val="28"/>
          <w:szCs w:val="28"/>
          <w:lang w:val="uk-UA"/>
        </w:rPr>
      </w:pPr>
      <w:r w:rsidRPr="00E26D2B">
        <w:rPr>
          <w:rStyle w:val="FontStyle25"/>
          <w:b w:val="0"/>
          <w:bCs w:val="0"/>
          <w:spacing w:val="0"/>
          <w:sz w:val="28"/>
          <w:szCs w:val="28"/>
          <w:lang w:val="uk-UA"/>
        </w:rPr>
        <w:t>дезінфекція кабінетів кожні 4 години.</w:t>
      </w:r>
    </w:p>
    <w:p w:rsidR="00F017CC" w:rsidRPr="00E26D2B" w:rsidRDefault="00F017CC" w:rsidP="00E26D2B">
      <w:pPr>
        <w:pStyle w:val="Style18"/>
        <w:widowControl/>
        <w:spacing w:before="48" w:line="240" w:lineRule="auto"/>
        <w:ind w:left="2712" w:right="960"/>
        <w:rPr>
          <w:rStyle w:val="FontStyle25"/>
          <w:sz w:val="28"/>
          <w:szCs w:val="28"/>
          <w:lang w:val="uk-UA" w:eastAsia="uk-UA"/>
        </w:rPr>
      </w:pPr>
    </w:p>
    <w:p w:rsidR="00E26D2B" w:rsidRPr="00E26D2B" w:rsidRDefault="00BC2A04" w:rsidP="00E26D2B">
      <w:pPr>
        <w:pStyle w:val="a6"/>
        <w:numPr>
          <w:ilvl w:val="0"/>
          <w:numId w:val="10"/>
        </w:numPr>
        <w:jc w:val="center"/>
        <w:rPr>
          <w:rStyle w:val="FontStyle25"/>
          <w:sz w:val="28"/>
          <w:szCs w:val="28"/>
          <w:lang w:val="uk-UA" w:eastAsia="uk-UA"/>
        </w:rPr>
      </w:pPr>
      <w:r w:rsidRPr="00E26D2B">
        <w:rPr>
          <w:rStyle w:val="FontStyle25"/>
          <w:sz w:val="28"/>
          <w:szCs w:val="28"/>
          <w:lang w:val="uk-UA" w:eastAsia="uk-UA"/>
        </w:rPr>
        <w:t xml:space="preserve">Організація дотримання правил респіраторної гігієни </w:t>
      </w:r>
    </w:p>
    <w:p w:rsidR="00C5484D" w:rsidRPr="00E26D2B" w:rsidRDefault="00BC2A04" w:rsidP="00E26D2B">
      <w:pPr>
        <w:pStyle w:val="a6"/>
        <w:jc w:val="center"/>
        <w:rPr>
          <w:rStyle w:val="FontStyle25"/>
          <w:sz w:val="28"/>
          <w:szCs w:val="28"/>
          <w:lang w:val="uk-UA" w:eastAsia="uk-UA"/>
        </w:rPr>
      </w:pPr>
      <w:r w:rsidRPr="00E26D2B">
        <w:rPr>
          <w:rStyle w:val="FontStyle25"/>
          <w:sz w:val="28"/>
          <w:szCs w:val="28"/>
          <w:lang w:val="uk-UA" w:eastAsia="uk-UA"/>
        </w:rPr>
        <w:t>та протиепідемічних заходів у коледжі</w:t>
      </w:r>
    </w:p>
    <w:p w:rsidR="00C5484D" w:rsidRPr="00E26D2B" w:rsidRDefault="00BC2A04" w:rsidP="00E26D2B">
      <w:pPr>
        <w:pStyle w:val="Style8"/>
        <w:widowControl/>
        <w:numPr>
          <w:ilvl w:val="0"/>
          <w:numId w:val="13"/>
        </w:numPr>
        <w:tabs>
          <w:tab w:val="left" w:pos="960"/>
        </w:tabs>
        <w:spacing w:line="240" w:lineRule="auto"/>
        <w:ind w:left="730" w:firstLine="0"/>
        <w:jc w:val="left"/>
        <w:rPr>
          <w:rStyle w:val="FontStyle23"/>
          <w:sz w:val="28"/>
          <w:szCs w:val="28"/>
          <w:lang w:val="uk-UA" w:eastAsia="uk-UA"/>
        </w:rPr>
      </w:pPr>
      <w:r w:rsidRPr="00E26D2B">
        <w:rPr>
          <w:rStyle w:val="FontStyle23"/>
          <w:sz w:val="28"/>
          <w:szCs w:val="28"/>
          <w:lang w:val="uk-UA" w:eastAsia="uk-UA"/>
        </w:rPr>
        <w:t>Основним заходом гігієни рук в умовах коледжу є миття рук з милом.</w:t>
      </w:r>
    </w:p>
    <w:p w:rsidR="00C5484D" w:rsidRPr="00E26D2B" w:rsidRDefault="00BC2A04" w:rsidP="00E26D2B">
      <w:pPr>
        <w:pStyle w:val="Style8"/>
        <w:widowControl/>
        <w:numPr>
          <w:ilvl w:val="0"/>
          <w:numId w:val="14"/>
        </w:numPr>
        <w:tabs>
          <w:tab w:val="left" w:pos="960"/>
        </w:tabs>
        <w:spacing w:line="240" w:lineRule="auto"/>
        <w:ind w:right="10" w:firstLine="701"/>
        <w:rPr>
          <w:rStyle w:val="FontStyle23"/>
          <w:sz w:val="28"/>
          <w:szCs w:val="28"/>
          <w:lang w:val="uk-UA" w:eastAsia="uk-UA"/>
        </w:rPr>
      </w:pPr>
      <w:r w:rsidRPr="00E26D2B">
        <w:rPr>
          <w:rStyle w:val="FontStyle23"/>
          <w:sz w:val="28"/>
          <w:szCs w:val="28"/>
          <w:lang w:val="uk-UA" w:eastAsia="uk-UA"/>
        </w:rPr>
        <w:lastRenderedPageBreak/>
        <w:t>Використання антисептику доцільне лише в тому випадку, коли немає доступу до води та мила.</w:t>
      </w:r>
    </w:p>
    <w:p w:rsidR="00C5484D" w:rsidRPr="00E26D2B" w:rsidRDefault="00BC2A04" w:rsidP="00E26D2B">
      <w:pPr>
        <w:pStyle w:val="Style8"/>
        <w:widowControl/>
        <w:numPr>
          <w:ilvl w:val="0"/>
          <w:numId w:val="14"/>
        </w:numPr>
        <w:tabs>
          <w:tab w:val="left" w:pos="960"/>
        </w:tabs>
        <w:spacing w:line="240" w:lineRule="auto"/>
        <w:ind w:right="14" w:firstLine="701"/>
        <w:rPr>
          <w:rStyle w:val="FontStyle23"/>
          <w:sz w:val="28"/>
          <w:szCs w:val="28"/>
          <w:lang w:val="uk-UA" w:eastAsia="uk-UA"/>
        </w:rPr>
      </w:pPr>
      <w:r w:rsidRPr="00E26D2B">
        <w:rPr>
          <w:rStyle w:val="FontStyle23"/>
          <w:sz w:val="28"/>
          <w:szCs w:val="28"/>
          <w:lang w:val="uk-UA" w:eastAsia="uk-UA"/>
        </w:rPr>
        <w:t>Протирання рук вологими серветками з метою знезараження або в якості заміни миття рук недоцільне та неефективне.</w:t>
      </w:r>
    </w:p>
    <w:p w:rsidR="00C5484D" w:rsidRPr="00E26D2B" w:rsidRDefault="00BC2A04" w:rsidP="00E26D2B">
      <w:pPr>
        <w:pStyle w:val="Style8"/>
        <w:widowControl/>
        <w:numPr>
          <w:ilvl w:val="0"/>
          <w:numId w:val="14"/>
        </w:numPr>
        <w:tabs>
          <w:tab w:val="left" w:pos="960"/>
        </w:tabs>
        <w:spacing w:line="240" w:lineRule="auto"/>
        <w:ind w:left="701" w:firstLine="0"/>
        <w:jc w:val="left"/>
        <w:rPr>
          <w:rStyle w:val="FontStyle23"/>
          <w:sz w:val="28"/>
          <w:szCs w:val="28"/>
          <w:lang w:val="uk-UA" w:eastAsia="uk-UA"/>
        </w:rPr>
      </w:pPr>
      <w:r w:rsidRPr="00E26D2B">
        <w:rPr>
          <w:rStyle w:val="FontStyle23"/>
          <w:sz w:val="28"/>
          <w:szCs w:val="28"/>
          <w:lang w:val="uk-UA" w:eastAsia="uk-UA"/>
        </w:rPr>
        <w:t>Тертя рук з милом повинно тривати не менше 30-40 секунд.</w:t>
      </w:r>
    </w:p>
    <w:p w:rsidR="00C5484D" w:rsidRPr="00E26D2B" w:rsidRDefault="00BC2A04" w:rsidP="00E26D2B">
      <w:pPr>
        <w:pStyle w:val="Style8"/>
        <w:widowControl/>
        <w:numPr>
          <w:ilvl w:val="0"/>
          <w:numId w:val="15"/>
        </w:numPr>
        <w:tabs>
          <w:tab w:val="left" w:pos="970"/>
        </w:tabs>
        <w:spacing w:line="240" w:lineRule="auto"/>
        <w:ind w:right="14" w:firstLine="710"/>
        <w:rPr>
          <w:rStyle w:val="FontStyle23"/>
          <w:sz w:val="28"/>
          <w:szCs w:val="28"/>
          <w:lang w:val="uk-UA" w:eastAsia="uk-UA"/>
        </w:rPr>
      </w:pPr>
      <w:r w:rsidRPr="00E26D2B">
        <w:rPr>
          <w:rStyle w:val="FontStyle23"/>
          <w:sz w:val="28"/>
          <w:szCs w:val="28"/>
          <w:lang w:val="uk-UA" w:eastAsia="uk-UA"/>
        </w:rPr>
        <w:t>Кожна санітарна кімната коледжу забезпечується двома рукомийником, рідким милом в дозаторі та паперовими рушниками.</w:t>
      </w:r>
    </w:p>
    <w:p w:rsidR="00C5484D" w:rsidRPr="00E26D2B" w:rsidRDefault="00BC2A04" w:rsidP="00E26D2B">
      <w:pPr>
        <w:pStyle w:val="Style8"/>
        <w:widowControl/>
        <w:numPr>
          <w:ilvl w:val="0"/>
          <w:numId w:val="15"/>
        </w:numPr>
        <w:tabs>
          <w:tab w:val="left" w:pos="970"/>
        </w:tabs>
        <w:spacing w:line="240" w:lineRule="auto"/>
        <w:ind w:right="5" w:firstLine="710"/>
        <w:rPr>
          <w:rStyle w:val="FontStyle23"/>
          <w:sz w:val="28"/>
          <w:szCs w:val="28"/>
          <w:lang w:val="uk-UA" w:eastAsia="uk-UA"/>
        </w:rPr>
      </w:pPr>
      <w:r w:rsidRPr="00E26D2B">
        <w:rPr>
          <w:rStyle w:val="FontStyle23"/>
          <w:sz w:val="28"/>
          <w:szCs w:val="28"/>
          <w:lang w:val="uk-UA" w:eastAsia="uk-UA"/>
        </w:rPr>
        <w:t>Передбачається проведення навчання працівників коледжу та здобувачів освіти щодо одягання, використання, зняття засобів індивідуального захисту, їх утилізації, контроль за виконанням цих вимог.</w:t>
      </w:r>
    </w:p>
    <w:p w:rsidR="00C5484D" w:rsidRPr="00E26D2B" w:rsidRDefault="00BC2A04" w:rsidP="00E26D2B">
      <w:pPr>
        <w:pStyle w:val="Style8"/>
        <w:widowControl/>
        <w:numPr>
          <w:ilvl w:val="0"/>
          <w:numId w:val="15"/>
        </w:numPr>
        <w:tabs>
          <w:tab w:val="left" w:pos="970"/>
        </w:tabs>
        <w:spacing w:line="240" w:lineRule="auto"/>
        <w:ind w:right="5" w:firstLine="710"/>
        <w:rPr>
          <w:rStyle w:val="FontStyle23"/>
          <w:sz w:val="28"/>
          <w:szCs w:val="28"/>
          <w:lang w:val="uk-UA" w:eastAsia="uk-UA"/>
        </w:rPr>
      </w:pPr>
      <w:r w:rsidRPr="00E26D2B">
        <w:rPr>
          <w:rStyle w:val="FontStyle23"/>
          <w:sz w:val="28"/>
          <w:szCs w:val="28"/>
          <w:lang w:val="uk-UA" w:eastAsia="uk-UA"/>
        </w:rPr>
        <w:t>Організовується централізований збір використаних засобів індивідуального захисту, паперових серветок в окремі контейнери (урни) з кришками та поліетиленовими пакетами з яскравою відміткою «Використані маски та рукавички».</w:t>
      </w:r>
    </w:p>
    <w:p w:rsidR="00C5484D" w:rsidRPr="00E26D2B" w:rsidRDefault="00BC2A04" w:rsidP="00E26D2B">
      <w:pPr>
        <w:pStyle w:val="Style8"/>
        <w:widowControl/>
        <w:numPr>
          <w:ilvl w:val="0"/>
          <w:numId w:val="15"/>
        </w:numPr>
        <w:tabs>
          <w:tab w:val="left" w:pos="970"/>
        </w:tabs>
        <w:spacing w:line="240" w:lineRule="auto"/>
        <w:ind w:right="5" w:firstLine="710"/>
        <w:rPr>
          <w:rStyle w:val="FontStyle23"/>
          <w:sz w:val="28"/>
          <w:szCs w:val="28"/>
          <w:lang w:val="uk-UA" w:eastAsia="uk-UA"/>
        </w:rPr>
      </w:pPr>
      <w:r w:rsidRPr="00E26D2B">
        <w:rPr>
          <w:rStyle w:val="FontStyle23"/>
          <w:sz w:val="28"/>
          <w:szCs w:val="28"/>
          <w:lang w:val="uk-UA" w:eastAsia="uk-UA"/>
        </w:rPr>
        <w:t>На вході до всіх приміщень коледжу організовуються місця для обробки рук антисептичними засобами. Обробка рук антисептиком проводиться методом втирання протягом 30 секунд.</w:t>
      </w:r>
    </w:p>
    <w:p w:rsidR="00C5484D" w:rsidRPr="00E26D2B" w:rsidRDefault="00BC2A04" w:rsidP="00E26D2B">
      <w:pPr>
        <w:pStyle w:val="Style8"/>
        <w:widowControl/>
        <w:numPr>
          <w:ilvl w:val="0"/>
          <w:numId w:val="15"/>
        </w:numPr>
        <w:tabs>
          <w:tab w:val="left" w:pos="970"/>
        </w:tabs>
        <w:spacing w:line="240" w:lineRule="auto"/>
        <w:ind w:right="10" w:firstLine="710"/>
        <w:rPr>
          <w:rStyle w:val="FontStyle23"/>
          <w:sz w:val="28"/>
          <w:szCs w:val="28"/>
          <w:lang w:val="uk-UA" w:eastAsia="uk-UA"/>
        </w:rPr>
      </w:pPr>
      <w:r w:rsidRPr="00E26D2B">
        <w:rPr>
          <w:rStyle w:val="FontStyle23"/>
          <w:sz w:val="28"/>
          <w:szCs w:val="28"/>
          <w:lang w:val="uk-UA" w:eastAsia="uk-UA"/>
        </w:rPr>
        <w:t>У разі виникнення потреби залишити приміщення коледжу використовується тільки центральний вихід.</w:t>
      </w:r>
    </w:p>
    <w:p w:rsidR="00C5484D" w:rsidRPr="00E26D2B" w:rsidRDefault="00E524FF" w:rsidP="00E26D2B">
      <w:pPr>
        <w:pStyle w:val="Style8"/>
        <w:widowControl/>
        <w:tabs>
          <w:tab w:val="left" w:pos="1262"/>
        </w:tabs>
        <w:spacing w:line="240" w:lineRule="auto"/>
        <w:ind w:firstLine="725"/>
        <w:rPr>
          <w:rStyle w:val="FontStyle23"/>
          <w:sz w:val="28"/>
          <w:szCs w:val="28"/>
          <w:lang w:val="uk-UA" w:eastAsia="uk-UA"/>
        </w:rPr>
      </w:pPr>
      <w:r w:rsidRPr="00E26D2B">
        <w:rPr>
          <w:rStyle w:val="FontStyle23"/>
          <w:sz w:val="28"/>
          <w:szCs w:val="28"/>
          <w:lang w:val="uk-UA" w:eastAsia="uk-UA"/>
        </w:rPr>
        <w:t>10</w:t>
      </w:r>
      <w:r w:rsidR="00BC2A04" w:rsidRPr="00E26D2B">
        <w:rPr>
          <w:rStyle w:val="FontStyle23"/>
          <w:sz w:val="28"/>
          <w:szCs w:val="28"/>
          <w:lang w:val="uk-UA" w:eastAsia="uk-UA"/>
        </w:rPr>
        <w:t>.</w:t>
      </w:r>
      <w:r w:rsidR="00BC2A04" w:rsidRPr="00E26D2B">
        <w:rPr>
          <w:rStyle w:val="FontStyle23"/>
          <w:spacing w:val="0"/>
          <w:sz w:val="28"/>
          <w:szCs w:val="28"/>
          <w:lang w:val="uk-UA" w:eastAsia="uk-UA"/>
        </w:rPr>
        <w:tab/>
      </w:r>
      <w:r w:rsidR="00BC2A04" w:rsidRPr="00E26D2B">
        <w:rPr>
          <w:rStyle w:val="FontStyle23"/>
          <w:sz w:val="28"/>
          <w:szCs w:val="28"/>
          <w:lang w:val="uk-UA" w:eastAsia="uk-UA"/>
        </w:rPr>
        <w:t>У період карантину організація питного режиму відбувається із</w:t>
      </w:r>
      <w:r w:rsidR="00BC2A04" w:rsidRPr="00E26D2B">
        <w:rPr>
          <w:rStyle w:val="FontStyle23"/>
          <w:sz w:val="28"/>
          <w:szCs w:val="28"/>
          <w:lang w:val="uk-UA" w:eastAsia="uk-UA"/>
        </w:rPr>
        <w:br/>
        <w:t>використанням індивідуального посуду чи пляшки з водою.</w:t>
      </w:r>
    </w:p>
    <w:p w:rsidR="00C5484D" w:rsidRPr="00E26D2B" w:rsidRDefault="00BC2A04" w:rsidP="00E26D2B">
      <w:pPr>
        <w:pStyle w:val="Style6"/>
        <w:widowControl/>
        <w:spacing w:line="240" w:lineRule="auto"/>
        <w:ind w:firstLine="691"/>
        <w:rPr>
          <w:rStyle w:val="FontStyle23"/>
          <w:sz w:val="28"/>
          <w:szCs w:val="28"/>
          <w:lang w:val="uk-UA" w:eastAsia="uk-UA"/>
        </w:rPr>
      </w:pPr>
      <w:r w:rsidRPr="00E26D2B">
        <w:rPr>
          <w:rStyle w:val="FontStyle23"/>
          <w:sz w:val="28"/>
          <w:szCs w:val="28"/>
          <w:lang w:val="uk-UA" w:eastAsia="uk-UA"/>
        </w:rPr>
        <w:t>Питання, які залишилися поза межами цього порядку, вирішуються індивідуально з черговим адміністратором.</w:t>
      </w:r>
    </w:p>
    <w:p w:rsidR="00C5484D" w:rsidRPr="00E26D2B" w:rsidRDefault="00C5484D" w:rsidP="00E26D2B">
      <w:pPr>
        <w:pStyle w:val="Style7"/>
        <w:widowControl/>
        <w:ind w:left="5760"/>
        <w:rPr>
          <w:sz w:val="28"/>
          <w:szCs w:val="28"/>
          <w:lang w:val="uk-UA"/>
        </w:rPr>
      </w:pPr>
    </w:p>
    <w:p w:rsidR="00381F02" w:rsidRPr="00E26D2B" w:rsidRDefault="00381F02" w:rsidP="00E26D2B">
      <w:pPr>
        <w:pStyle w:val="Style7"/>
        <w:widowControl/>
        <w:ind w:left="5760"/>
        <w:rPr>
          <w:sz w:val="28"/>
          <w:szCs w:val="28"/>
          <w:lang w:val="uk-UA"/>
        </w:rPr>
      </w:pPr>
    </w:p>
    <w:p w:rsidR="0018265D" w:rsidRPr="00E26D2B" w:rsidRDefault="0018265D" w:rsidP="00E26D2B">
      <w:pPr>
        <w:pStyle w:val="Style7"/>
        <w:widowControl/>
        <w:ind w:left="5760"/>
        <w:rPr>
          <w:sz w:val="28"/>
          <w:szCs w:val="28"/>
          <w:lang w:val="uk-UA"/>
        </w:rPr>
      </w:pPr>
    </w:p>
    <w:p w:rsidR="0018265D" w:rsidRPr="00E26D2B" w:rsidRDefault="0018265D" w:rsidP="00E26D2B">
      <w:pPr>
        <w:pStyle w:val="Style7"/>
        <w:widowControl/>
        <w:ind w:left="5760"/>
        <w:rPr>
          <w:sz w:val="28"/>
          <w:szCs w:val="28"/>
          <w:lang w:val="uk-UA"/>
        </w:rPr>
      </w:pPr>
    </w:p>
    <w:p w:rsidR="00BC2A04" w:rsidRPr="00E26D2B" w:rsidRDefault="00BC2A04" w:rsidP="00E26D2B">
      <w:pPr>
        <w:pStyle w:val="Style7"/>
        <w:widowControl/>
        <w:spacing w:before="72"/>
        <w:ind w:left="5760"/>
        <w:rPr>
          <w:rStyle w:val="FontStyle23"/>
          <w:sz w:val="28"/>
          <w:szCs w:val="28"/>
          <w:lang w:val="uk-UA" w:eastAsia="uk-UA"/>
        </w:rPr>
      </w:pPr>
      <w:r w:rsidRPr="00E26D2B">
        <w:rPr>
          <w:rStyle w:val="FontStyle23"/>
          <w:sz w:val="28"/>
          <w:szCs w:val="28"/>
          <w:lang w:val="uk-UA" w:eastAsia="uk-UA"/>
        </w:rPr>
        <w:t xml:space="preserve">Розглянуто та схвалено педагогічною радою коледжу. Протокол № </w:t>
      </w:r>
      <w:r w:rsidR="00381F02" w:rsidRPr="00E26D2B">
        <w:rPr>
          <w:rStyle w:val="FontStyle23"/>
          <w:sz w:val="28"/>
          <w:szCs w:val="28"/>
          <w:lang w:val="uk-UA" w:eastAsia="uk-UA"/>
        </w:rPr>
        <w:t>2</w:t>
      </w:r>
      <w:r w:rsidRPr="00E26D2B">
        <w:rPr>
          <w:rStyle w:val="FontStyle23"/>
          <w:sz w:val="28"/>
          <w:szCs w:val="28"/>
          <w:lang w:val="uk-UA" w:eastAsia="uk-UA"/>
        </w:rPr>
        <w:t xml:space="preserve"> від </w:t>
      </w:r>
      <w:r w:rsidR="00381F02" w:rsidRPr="00E26D2B">
        <w:rPr>
          <w:rStyle w:val="FontStyle23"/>
          <w:sz w:val="28"/>
          <w:szCs w:val="28"/>
          <w:lang w:val="uk-UA" w:eastAsia="uk-UA"/>
        </w:rPr>
        <w:t>10.09.</w:t>
      </w:r>
      <w:r w:rsidRPr="00E26D2B">
        <w:rPr>
          <w:rStyle w:val="FontStyle23"/>
          <w:sz w:val="28"/>
          <w:szCs w:val="28"/>
          <w:lang w:val="uk-UA" w:eastAsia="uk-UA"/>
        </w:rPr>
        <w:t>2020 р.</w:t>
      </w:r>
    </w:p>
    <w:p w:rsidR="007B15CA" w:rsidRPr="00E26D2B" w:rsidRDefault="007B15CA" w:rsidP="00E26D2B">
      <w:pPr>
        <w:pStyle w:val="Style7"/>
        <w:widowControl/>
        <w:spacing w:before="72"/>
        <w:ind w:left="5760"/>
        <w:rPr>
          <w:rStyle w:val="FontStyle23"/>
          <w:sz w:val="28"/>
          <w:szCs w:val="28"/>
          <w:lang w:val="uk-UA" w:eastAsia="uk-UA"/>
        </w:rPr>
      </w:pPr>
    </w:p>
    <w:p w:rsidR="00E524FF" w:rsidRDefault="00E524FF"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E26D2B" w:rsidRDefault="00E26D2B" w:rsidP="00E26D2B">
      <w:pPr>
        <w:pStyle w:val="Style7"/>
        <w:widowControl/>
        <w:spacing w:before="72"/>
        <w:rPr>
          <w:rStyle w:val="FontStyle23"/>
          <w:sz w:val="28"/>
          <w:szCs w:val="28"/>
          <w:lang w:val="uk-UA" w:eastAsia="uk-UA"/>
        </w:rPr>
      </w:pPr>
    </w:p>
    <w:p w:rsidR="007B15CA" w:rsidRDefault="004A4020" w:rsidP="007B15CA">
      <w:pPr>
        <w:pStyle w:val="Style7"/>
        <w:widowControl/>
        <w:spacing w:before="72" w:line="288" w:lineRule="exact"/>
        <w:rPr>
          <w:rStyle w:val="FontStyle23"/>
          <w:lang w:val="uk-UA" w:eastAsia="uk-UA"/>
        </w:rPr>
      </w:pPr>
      <w:r>
        <w:rPr>
          <w:rStyle w:val="FontStyle23"/>
          <w:lang w:val="uk-UA" w:eastAsia="uk-UA"/>
        </w:rPr>
        <w:lastRenderedPageBreak/>
        <w:t>Д</w:t>
      </w:r>
      <w:r w:rsidR="007B15CA">
        <w:rPr>
          <w:rStyle w:val="FontStyle23"/>
          <w:lang w:val="uk-UA" w:eastAsia="uk-UA"/>
        </w:rPr>
        <w:t>одаток 1.</w:t>
      </w:r>
    </w:p>
    <w:p w:rsidR="007B15CA" w:rsidRPr="00E26D2B" w:rsidRDefault="007B15CA" w:rsidP="007B15CA">
      <w:pPr>
        <w:pStyle w:val="Style7"/>
        <w:widowControl/>
        <w:spacing w:before="72" w:line="288" w:lineRule="exact"/>
        <w:jc w:val="center"/>
        <w:rPr>
          <w:rStyle w:val="FontStyle23"/>
          <w:b/>
          <w:sz w:val="28"/>
          <w:szCs w:val="28"/>
          <w:lang w:val="uk-UA" w:eastAsia="uk-UA"/>
        </w:rPr>
      </w:pPr>
      <w:r w:rsidRPr="00E26D2B">
        <w:rPr>
          <w:rStyle w:val="FontStyle23"/>
          <w:b/>
          <w:sz w:val="28"/>
          <w:szCs w:val="28"/>
          <w:lang w:val="uk-UA" w:eastAsia="uk-UA"/>
        </w:rPr>
        <w:t>Розподіл груп для входу у навчальний корпус №1</w:t>
      </w:r>
    </w:p>
    <w:p w:rsidR="007B15CA" w:rsidRDefault="007B15CA" w:rsidP="007B15CA">
      <w:pPr>
        <w:pStyle w:val="Style7"/>
        <w:widowControl/>
        <w:spacing w:before="72" w:line="288" w:lineRule="exact"/>
        <w:jc w:val="center"/>
        <w:rPr>
          <w:rStyle w:val="FontStyle23"/>
          <w:lang w:val="uk-UA" w:eastAsia="uk-UA"/>
        </w:rPr>
      </w:pPr>
    </w:p>
    <w:tbl>
      <w:tblPr>
        <w:tblStyle w:val="a4"/>
        <w:tblW w:w="0" w:type="auto"/>
        <w:jc w:val="center"/>
        <w:tblLayout w:type="fixed"/>
        <w:tblLook w:val="04A0" w:firstRow="1" w:lastRow="0" w:firstColumn="1" w:lastColumn="0" w:noHBand="0" w:noVBand="1"/>
      </w:tblPr>
      <w:tblGrid>
        <w:gridCol w:w="850"/>
        <w:gridCol w:w="850"/>
        <w:gridCol w:w="3086"/>
        <w:gridCol w:w="992"/>
        <w:gridCol w:w="850"/>
        <w:gridCol w:w="2694"/>
      </w:tblGrid>
      <w:tr w:rsidR="004239F5" w:rsidTr="004A4020">
        <w:trPr>
          <w:jc w:val="center"/>
        </w:trPr>
        <w:tc>
          <w:tcPr>
            <w:tcW w:w="4786" w:type="dxa"/>
            <w:gridSpan w:val="3"/>
          </w:tcPr>
          <w:p w:rsidR="004239F5" w:rsidRDefault="004239F5" w:rsidP="009741FE">
            <w:pPr>
              <w:jc w:val="center"/>
              <w:rPr>
                <w:rStyle w:val="FontStyle23"/>
                <w:lang w:val="uk-UA" w:eastAsia="uk-UA"/>
              </w:rPr>
            </w:pPr>
            <w:r>
              <w:rPr>
                <w:rStyle w:val="FontStyle23"/>
                <w:lang w:val="uk-UA" w:eastAsia="uk-UA"/>
              </w:rPr>
              <w:t>Центральні сходи</w:t>
            </w:r>
          </w:p>
          <w:p w:rsidR="004239F5" w:rsidRDefault="004239F5" w:rsidP="009741FE">
            <w:pPr>
              <w:jc w:val="center"/>
              <w:rPr>
                <w:rStyle w:val="FontStyle23"/>
                <w:lang w:val="uk-UA" w:eastAsia="uk-UA"/>
              </w:rPr>
            </w:pPr>
            <w:r>
              <w:rPr>
                <w:rStyle w:val="FontStyle23"/>
                <w:lang w:val="uk-UA" w:eastAsia="uk-UA"/>
              </w:rPr>
              <w:t>(від фонтану)</w:t>
            </w:r>
          </w:p>
          <w:p w:rsidR="004A4020" w:rsidRPr="00E26D2B" w:rsidRDefault="004A4020" w:rsidP="004A4020">
            <w:pPr>
              <w:jc w:val="center"/>
              <w:rPr>
                <w:rStyle w:val="FontStyle23"/>
                <w:b/>
                <w:lang w:val="uk-UA" w:eastAsia="uk-UA"/>
              </w:rPr>
            </w:pPr>
            <w:r w:rsidRPr="00E26D2B">
              <w:rPr>
                <w:rStyle w:val="FontStyle23"/>
                <w:b/>
                <w:lang w:val="uk-UA" w:eastAsia="uk-UA"/>
              </w:rPr>
              <w:t>Вхід до кабінетів: 4,4а,5,10,11,12,13</w:t>
            </w:r>
          </w:p>
        </w:tc>
        <w:tc>
          <w:tcPr>
            <w:tcW w:w="4536" w:type="dxa"/>
            <w:gridSpan w:val="3"/>
          </w:tcPr>
          <w:p w:rsidR="004239F5" w:rsidRDefault="004239F5" w:rsidP="009741FE">
            <w:pPr>
              <w:jc w:val="center"/>
              <w:rPr>
                <w:rStyle w:val="FontStyle23"/>
                <w:lang w:val="uk-UA" w:eastAsia="uk-UA"/>
              </w:rPr>
            </w:pPr>
            <w:r>
              <w:rPr>
                <w:rStyle w:val="FontStyle23"/>
                <w:lang w:val="uk-UA" w:eastAsia="uk-UA"/>
              </w:rPr>
              <w:t>Бокові сходи</w:t>
            </w:r>
          </w:p>
          <w:p w:rsidR="004239F5" w:rsidRDefault="004239F5" w:rsidP="009741FE">
            <w:pPr>
              <w:jc w:val="center"/>
              <w:rPr>
                <w:rStyle w:val="FontStyle23"/>
                <w:lang w:val="uk-UA" w:eastAsia="uk-UA"/>
              </w:rPr>
            </w:pPr>
            <w:r>
              <w:rPr>
                <w:rStyle w:val="FontStyle23"/>
                <w:lang w:val="uk-UA" w:eastAsia="uk-UA"/>
              </w:rPr>
              <w:t>(від житлових будинків)</w:t>
            </w:r>
          </w:p>
          <w:p w:rsidR="004A4020" w:rsidRPr="00E26D2B" w:rsidRDefault="004A4020" w:rsidP="004A4020">
            <w:pPr>
              <w:jc w:val="center"/>
              <w:rPr>
                <w:rStyle w:val="FontStyle23"/>
                <w:b/>
                <w:lang w:val="uk-UA" w:eastAsia="uk-UA"/>
              </w:rPr>
            </w:pPr>
            <w:r w:rsidRPr="00E26D2B">
              <w:rPr>
                <w:rStyle w:val="FontStyle23"/>
                <w:b/>
                <w:lang w:val="uk-UA" w:eastAsia="uk-UA"/>
              </w:rPr>
              <w:t>Вхід до кабінетів: 3,6,7,8,8а,9,14,15</w:t>
            </w:r>
          </w:p>
        </w:tc>
      </w:tr>
      <w:tr w:rsidR="004239F5" w:rsidTr="004A4020">
        <w:trPr>
          <w:jc w:val="center"/>
        </w:trPr>
        <w:tc>
          <w:tcPr>
            <w:tcW w:w="850" w:type="dxa"/>
          </w:tcPr>
          <w:p w:rsidR="004239F5" w:rsidRDefault="004239F5" w:rsidP="009741FE">
            <w:pPr>
              <w:jc w:val="center"/>
              <w:rPr>
                <w:rStyle w:val="FontStyle23"/>
                <w:lang w:val="uk-UA" w:eastAsia="uk-UA"/>
              </w:rPr>
            </w:pPr>
            <w:r>
              <w:rPr>
                <w:rStyle w:val="FontStyle23"/>
                <w:lang w:val="uk-UA" w:eastAsia="uk-UA"/>
              </w:rPr>
              <w:t>№</w:t>
            </w:r>
          </w:p>
          <w:p w:rsidR="004239F5" w:rsidRDefault="004239F5" w:rsidP="009741FE">
            <w:pPr>
              <w:jc w:val="center"/>
              <w:rPr>
                <w:rStyle w:val="FontStyle23"/>
                <w:lang w:val="uk-UA" w:eastAsia="uk-UA"/>
              </w:rPr>
            </w:pPr>
            <w:r>
              <w:rPr>
                <w:rStyle w:val="FontStyle23"/>
                <w:lang w:val="uk-UA" w:eastAsia="uk-UA"/>
              </w:rPr>
              <w:t>групи</w:t>
            </w:r>
          </w:p>
        </w:tc>
        <w:tc>
          <w:tcPr>
            <w:tcW w:w="850" w:type="dxa"/>
          </w:tcPr>
          <w:p w:rsidR="004239F5" w:rsidRDefault="004239F5" w:rsidP="009741FE">
            <w:pPr>
              <w:jc w:val="center"/>
              <w:rPr>
                <w:rStyle w:val="FontStyle23"/>
                <w:lang w:val="uk-UA" w:eastAsia="uk-UA"/>
              </w:rPr>
            </w:pPr>
            <w:r>
              <w:rPr>
                <w:rStyle w:val="FontStyle23"/>
                <w:lang w:val="uk-UA" w:eastAsia="uk-UA"/>
              </w:rPr>
              <w:t>Курс</w:t>
            </w:r>
          </w:p>
        </w:tc>
        <w:tc>
          <w:tcPr>
            <w:tcW w:w="3086" w:type="dxa"/>
          </w:tcPr>
          <w:p w:rsidR="004239F5" w:rsidRDefault="004239F5" w:rsidP="009741FE">
            <w:pPr>
              <w:jc w:val="center"/>
              <w:rPr>
                <w:rStyle w:val="FontStyle23"/>
                <w:lang w:val="uk-UA" w:eastAsia="uk-UA"/>
              </w:rPr>
            </w:pPr>
            <w:r>
              <w:rPr>
                <w:rStyle w:val="FontStyle23"/>
                <w:lang w:val="uk-UA" w:eastAsia="uk-UA"/>
              </w:rPr>
              <w:t>Прізвище, ініціали класного керівника, майстра в/н</w:t>
            </w:r>
          </w:p>
        </w:tc>
        <w:tc>
          <w:tcPr>
            <w:tcW w:w="992" w:type="dxa"/>
          </w:tcPr>
          <w:p w:rsidR="004239F5" w:rsidRDefault="004239F5" w:rsidP="009741FE">
            <w:pPr>
              <w:jc w:val="center"/>
              <w:rPr>
                <w:rStyle w:val="FontStyle23"/>
                <w:lang w:val="uk-UA" w:eastAsia="uk-UA"/>
              </w:rPr>
            </w:pPr>
            <w:r>
              <w:rPr>
                <w:rStyle w:val="FontStyle23"/>
                <w:lang w:val="uk-UA" w:eastAsia="uk-UA"/>
              </w:rPr>
              <w:t>№</w:t>
            </w:r>
          </w:p>
          <w:p w:rsidR="004239F5" w:rsidRDefault="004239F5" w:rsidP="009741FE">
            <w:pPr>
              <w:jc w:val="center"/>
              <w:rPr>
                <w:rStyle w:val="FontStyle23"/>
                <w:lang w:val="uk-UA" w:eastAsia="uk-UA"/>
              </w:rPr>
            </w:pPr>
            <w:r>
              <w:rPr>
                <w:rStyle w:val="FontStyle23"/>
                <w:lang w:val="uk-UA" w:eastAsia="uk-UA"/>
              </w:rPr>
              <w:t>групи</w:t>
            </w:r>
          </w:p>
        </w:tc>
        <w:tc>
          <w:tcPr>
            <w:tcW w:w="850" w:type="dxa"/>
          </w:tcPr>
          <w:p w:rsidR="004239F5" w:rsidRDefault="004239F5" w:rsidP="009741FE">
            <w:pPr>
              <w:jc w:val="center"/>
              <w:rPr>
                <w:rStyle w:val="FontStyle23"/>
                <w:lang w:val="uk-UA" w:eastAsia="uk-UA"/>
              </w:rPr>
            </w:pPr>
            <w:r>
              <w:rPr>
                <w:rStyle w:val="FontStyle23"/>
                <w:lang w:val="uk-UA" w:eastAsia="uk-UA"/>
              </w:rPr>
              <w:t>Курс</w:t>
            </w:r>
          </w:p>
        </w:tc>
        <w:tc>
          <w:tcPr>
            <w:tcW w:w="2694" w:type="dxa"/>
          </w:tcPr>
          <w:p w:rsidR="004239F5" w:rsidRDefault="004239F5" w:rsidP="009741FE">
            <w:pPr>
              <w:jc w:val="center"/>
              <w:rPr>
                <w:rStyle w:val="FontStyle23"/>
                <w:lang w:val="uk-UA" w:eastAsia="uk-UA"/>
              </w:rPr>
            </w:pPr>
            <w:r>
              <w:rPr>
                <w:rStyle w:val="FontStyle23"/>
                <w:lang w:val="uk-UA" w:eastAsia="uk-UA"/>
              </w:rPr>
              <w:t>Прізвище, ініціали класного керівника, майстра в/н</w:t>
            </w:r>
          </w:p>
        </w:tc>
      </w:tr>
      <w:tr w:rsidR="004239F5" w:rsidTr="004A4020">
        <w:trPr>
          <w:jc w:val="center"/>
        </w:trPr>
        <w:tc>
          <w:tcPr>
            <w:tcW w:w="850" w:type="dxa"/>
            <w:vAlign w:val="center"/>
          </w:tcPr>
          <w:p w:rsidR="004239F5" w:rsidRDefault="004239F5" w:rsidP="009741FE">
            <w:pPr>
              <w:pStyle w:val="Style7"/>
              <w:widowControl/>
              <w:spacing w:line="288" w:lineRule="exact"/>
              <w:jc w:val="center"/>
              <w:rPr>
                <w:rStyle w:val="FontStyle23"/>
                <w:lang w:val="uk-UA" w:eastAsia="uk-UA"/>
              </w:rPr>
            </w:pPr>
            <w:r>
              <w:rPr>
                <w:rStyle w:val="FontStyle23"/>
                <w:lang w:val="uk-UA" w:eastAsia="uk-UA"/>
              </w:rPr>
              <w:t>1</w:t>
            </w:r>
          </w:p>
        </w:tc>
        <w:tc>
          <w:tcPr>
            <w:tcW w:w="850" w:type="dxa"/>
            <w:vAlign w:val="center"/>
          </w:tcPr>
          <w:p w:rsidR="004239F5" w:rsidRDefault="004239F5" w:rsidP="009741FE">
            <w:pPr>
              <w:pStyle w:val="Style7"/>
              <w:widowControl/>
              <w:spacing w:line="288" w:lineRule="exact"/>
              <w:jc w:val="center"/>
              <w:rPr>
                <w:rStyle w:val="FontStyle23"/>
                <w:lang w:val="uk-UA" w:eastAsia="uk-UA"/>
              </w:rPr>
            </w:pPr>
            <w:r>
              <w:rPr>
                <w:rStyle w:val="FontStyle23"/>
                <w:lang w:val="uk-UA" w:eastAsia="uk-UA"/>
              </w:rPr>
              <w:t>1</w:t>
            </w:r>
          </w:p>
        </w:tc>
        <w:tc>
          <w:tcPr>
            <w:tcW w:w="3086" w:type="dxa"/>
          </w:tcPr>
          <w:p w:rsidR="004239F5" w:rsidRDefault="004239F5" w:rsidP="009741FE">
            <w:pPr>
              <w:pStyle w:val="Style7"/>
              <w:widowControl/>
              <w:spacing w:line="288" w:lineRule="exact"/>
              <w:jc w:val="left"/>
              <w:rPr>
                <w:rStyle w:val="FontStyle23"/>
                <w:lang w:val="uk-UA" w:eastAsia="uk-UA"/>
              </w:rPr>
            </w:pPr>
            <w:proofErr w:type="spellStart"/>
            <w:r>
              <w:rPr>
                <w:rStyle w:val="FontStyle23"/>
                <w:lang w:val="uk-UA" w:eastAsia="uk-UA"/>
              </w:rPr>
              <w:t>Караймчук</w:t>
            </w:r>
            <w:proofErr w:type="spellEnd"/>
            <w:r>
              <w:rPr>
                <w:rStyle w:val="FontStyle23"/>
                <w:lang w:val="uk-UA" w:eastAsia="uk-UA"/>
              </w:rPr>
              <w:t xml:space="preserve"> В.О.</w:t>
            </w:r>
          </w:p>
        </w:tc>
        <w:tc>
          <w:tcPr>
            <w:tcW w:w="992" w:type="dxa"/>
            <w:vAlign w:val="center"/>
          </w:tcPr>
          <w:p w:rsidR="004239F5" w:rsidRDefault="009741FE" w:rsidP="004A4020">
            <w:pPr>
              <w:pStyle w:val="Style7"/>
              <w:widowControl/>
              <w:spacing w:line="288" w:lineRule="exact"/>
              <w:jc w:val="center"/>
              <w:rPr>
                <w:rStyle w:val="FontStyle23"/>
                <w:lang w:val="uk-UA" w:eastAsia="uk-UA"/>
              </w:rPr>
            </w:pPr>
            <w:r>
              <w:rPr>
                <w:rStyle w:val="FontStyle23"/>
                <w:lang w:val="uk-UA" w:eastAsia="uk-UA"/>
              </w:rPr>
              <w:t>7</w:t>
            </w:r>
          </w:p>
        </w:tc>
        <w:tc>
          <w:tcPr>
            <w:tcW w:w="850" w:type="dxa"/>
            <w:vAlign w:val="center"/>
          </w:tcPr>
          <w:p w:rsidR="004239F5" w:rsidRDefault="009741FE" w:rsidP="004A4020">
            <w:pPr>
              <w:pStyle w:val="Style7"/>
              <w:widowControl/>
              <w:spacing w:line="288" w:lineRule="exact"/>
              <w:jc w:val="center"/>
              <w:rPr>
                <w:rStyle w:val="FontStyle23"/>
                <w:lang w:val="uk-UA" w:eastAsia="uk-UA"/>
              </w:rPr>
            </w:pPr>
            <w:r>
              <w:rPr>
                <w:rStyle w:val="FontStyle23"/>
                <w:lang w:val="uk-UA" w:eastAsia="uk-UA"/>
              </w:rPr>
              <w:t>2</w:t>
            </w:r>
          </w:p>
        </w:tc>
        <w:tc>
          <w:tcPr>
            <w:tcW w:w="2694" w:type="dxa"/>
          </w:tcPr>
          <w:p w:rsidR="004239F5" w:rsidRDefault="009741FE" w:rsidP="009741FE">
            <w:pPr>
              <w:pStyle w:val="Style7"/>
              <w:widowControl/>
              <w:spacing w:line="288" w:lineRule="exact"/>
              <w:jc w:val="left"/>
              <w:rPr>
                <w:rStyle w:val="FontStyle23"/>
                <w:lang w:val="uk-UA" w:eastAsia="uk-UA"/>
              </w:rPr>
            </w:pPr>
            <w:proofErr w:type="spellStart"/>
            <w:r>
              <w:rPr>
                <w:rStyle w:val="FontStyle23"/>
                <w:lang w:val="uk-UA" w:eastAsia="uk-UA"/>
              </w:rPr>
              <w:t>Буханкович</w:t>
            </w:r>
            <w:proofErr w:type="spellEnd"/>
            <w:r>
              <w:rPr>
                <w:rStyle w:val="FontStyle23"/>
                <w:lang w:val="uk-UA" w:eastAsia="uk-UA"/>
              </w:rPr>
              <w:t xml:space="preserve"> Т.М.</w:t>
            </w:r>
          </w:p>
        </w:tc>
      </w:tr>
      <w:tr w:rsidR="004239F5" w:rsidTr="004A4020">
        <w:trPr>
          <w:jc w:val="center"/>
        </w:trPr>
        <w:tc>
          <w:tcPr>
            <w:tcW w:w="850" w:type="dxa"/>
            <w:vAlign w:val="center"/>
          </w:tcPr>
          <w:p w:rsidR="004239F5" w:rsidRDefault="004239F5" w:rsidP="004239F5">
            <w:pPr>
              <w:pStyle w:val="Style7"/>
              <w:widowControl/>
              <w:spacing w:before="72" w:line="288" w:lineRule="exact"/>
              <w:jc w:val="center"/>
              <w:rPr>
                <w:rStyle w:val="FontStyle23"/>
                <w:lang w:val="uk-UA" w:eastAsia="uk-UA"/>
              </w:rPr>
            </w:pPr>
            <w:r>
              <w:rPr>
                <w:rStyle w:val="FontStyle23"/>
                <w:lang w:val="uk-UA" w:eastAsia="uk-UA"/>
              </w:rPr>
              <w:t>2</w:t>
            </w:r>
          </w:p>
        </w:tc>
        <w:tc>
          <w:tcPr>
            <w:tcW w:w="850" w:type="dxa"/>
            <w:vAlign w:val="center"/>
          </w:tcPr>
          <w:p w:rsidR="004239F5" w:rsidRDefault="004239F5" w:rsidP="004239F5">
            <w:pPr>
              <w:pStyle w:val="Style7"/>
              <w:widowControl/>
              <w:spacing w:before="72" w:line="288" w:lineRule="exact"/>
              <w:jc w:val="center"/>
              <w:rPr>
                <w:rStyle w:val="FontStyle23"/>
                <w:lang w:val="uk-UA" w:eastAsia="uk-UA"/>
              </w:rPr>
            </w:pPr>
            <w:r>
              <w:rPr>
                <w:rStyle w:val="FontStyle23"/>
                <w:lang w:val="uk-UA" w:eastAsia="uk-UA"/>
              </w:rPr>
              <w:t>3</w:t>
            </w:r>
          </w:p>
        </w:tc>
        <w:tc>
          <w:tcPr>
            <w:tcW w:w="3086" w:type="dxa"/>
          </w:tcPr>
          <w:p w:rsidR="004239F5" w:rsidRDefault="004239F5" w:rsidP="009741FE">
            <w:pPr>
              <w:rPr>
                <w:rStyle w:val="FontStyle23"/>
                <w:lang w:val="uk-UA" w:eastAsia="uk-UA"/>
              </w:rPr>
            </w:pPr>
            <w:r>
              <w:rPr>
                <w:rStyle w:val="FontStyle23"/>
                <w:lang w:val="uk-UA" w:eastAsia="uk-UA"/>
              </w:rPr>
              <w:t>Нашильник О.Ф.,</w:t>
            </w:r>
          </w:p>
          <w:p w:rsidR="004239F5" w:rsidRDefault="004239F5" w:rsidP="009741FE">
            <w:pPr>
              <w:rPr>
                <w:rStyle w:val="FontStyle23"/>
                <w:lang w:val="uk-UA" w:eastAsia="uk-UA"/>
              </w:rPr>
            </w:pPr>
            <w:proofErr w:type="spellStart"/>
            <w:r>
              <w:rPr>
                <w:rStyle w:val="FontStyle23"/>
                <w:lang w:val="uk-UA" w:eastAsia="uk-UA"/>
              </w:rPr>
              <w:t>Ющук</w:t>
            </w:r>
            <w:proofErr w:type="spellEnd"/>
            <w:r>
              <w:rPr>
                <w:rStyle w:val="FontStyle23"/>
                <w:lang w:val="uk-UA" w:eastAsia="uk-UA"/>
              </w:rPr>
              <w:t xml:space="preserve"> Н.Л.</w:t>
            </w:r>
          </w:p>
        </w:tc>
        <w:tc>
          <w:tcPr>
            <w:tcW w:w="992" w:type="dxa"/>
            <w:vAlign w:val="center"/>
          </w:tcPr>
          <w:p w:rsidR="004239F5" w:rsidRDefault="009741FE" w:rsidP="004A4020">
            <w:pPr>
              <w:pStyle w:val="Style7"/>
              <w:widowControl/>
              <w:spacing w:before="72" w:line="288" w:lineRule="exact"/>
              <w:jc w:val="center"/>
              <w:rPr>
                <w:rStyle w:val="FontStyle23"/>
                <w:lang w:val="uk-UA" w:eastAsia="uk-UA"/>
              </w:rPr>
            </w:pPr>
            <w:r>
              <w:rPr>
                <w:rStyle w:val="FontStyle23"/>
                <w:lang w:val="uk-UA" w:eastAsia="uk-UA"/>
              </w:rPr>
              <w:t>9</w:t>
            </w:r>
          </w:p>
        </w:tc>
        <w:tc>
          <w:tcPr>
            <w:tcW w:w="850" w:type="dxa"/>
            <w:vAlign w:val="center"/>
          </w:tcPr>
          <w:p w:rsidR="004239F5" w:rsidRDefault="009741FE" w:rsidP="004A4020">
            <w:pPr>
              <w:pStyle w:val="Style7"/>
              <w:widowControl/>
              <w:spacing w:before="72" w:line="288" w:lineRule="exact"/>
              <w:jc w:val="center"/>
              <w:rPr>
                <w:rStyle w:val="FontStyle23"/>
                <w:lang w:val="uk-UA" w:eastAsia="uk-UA"/>
              </w:rPr>
            </w:pPr>
            <w:r>
              <w:rPr>
                <w:rStyle w:val="FontStyle23"/>
                <w:lang w:val="uk-UA" w:eastAsia="uk-UA"/>
              </w:rPr>
              <w:t>2</w:t>
            </w:r>
          </w:p>
        </w:tc>
        <w:tc>
          <w:tcPr>
            <w:tcW w:w="2694" w:type="dxa"/>
          </w:tcPr>
          <w:p w:rsidR="004239F5" w:rsidRDefault="009741FE" w:rsidP="009741FE">
            <w:pPr>
              <w:rPr>
                <w:rStyle w:val="FontStyle23"/>
                <w:lang w:val="uk-UA" w:eastAsia="uk-UA"/>
              </w:rPr>
            </w:pPr>
            <w:proofErr w:type="spellStart"/>
            <w:r>
              <w:rPr>
                <w:rStyle w:val="FontStyle23"/>
                <w:lang w:val="uk-UA" w:eastAsia="uk-UA"/>
              </w:rPr>
              <w:t>Остап</w:t>
            </w:r>
            <w:r>
              <w:rPr>
                <w:rStyle w:val="FontStyle23"/>
                <w:rFonts w:ascii="Calibri" w:hAnsi="Calibri" w:cs="Calibri"/>
                <w:lang w:val="uk-UA" w:eastAsia="uk-UA"/>
              </w:rPr>
              <w:t>'</w:t>
            </w:r>
            <w:r>
              <w:rPr>
                <w:rStyle w:val="FontStyle23"/>
                <w:lang w:val="uk-UA" w:eastAsia="uk-UA"/>
              </w:rPr>
              <w:t>юк</w:t>
            </w:r>
            <w:proofErr w:type="spellEnd"/>
            <w:r>
              <w:rPr>
                <w:rStyle w:val="FontStyle23"/>
                <w:lang w:val="uk-UA" w:eastAsia="uk-UA"/>
              </w:rPr>
              <w:t xml:space="preserve"> А.П.,</w:t>
            </w:r>
          </w:p>
          <w:p w:rsidR="009741FE" w:rsidRDefault="009741FE" w:rsidP="009741FE">
            <w:pPr>
              <w:rPr>
                <w:rStyle w:val="FontStyle23"/>
                <w:lang w:val="uk-UA" w:eastAsia="uk-UA"/>
              </w:rPr>
            </w:pPr>
            <w:proofErr w:type="spellStart"/>
            <w:r>
              <w:rPr>
                <w:rStyle w:val="FontStyle23"/>
                <w:lang w:val="uk-UA" w:eastAsia="uk-UA"/>
              </w:rPr>
              <w:t>Майструк</w:t>
            </w:r>
            <w:proofErr w:type="spellEnd"/>
            <w:r>
              <w:rPr>
                <w:rStyle w:val="FontStyle23"/>
                <w:lang w:val="uk-UA" w:eastAsia="uk-UA"/>
              </w:rPr>
              <w:t xml:space="preserve"> Р.М.</w:t>
            </w:r>
          </w:p>
        </w:tc>
      </w:tr>
      <w:tr w:rsidR="004239F5" w:rsidTr="004A4020">
        <w:trPr>
          <w:jc w:val="center"/>
        </w:trPr>
        <w:tc>
          <w:tcPr>
            <w:tcW w:w="850" w:type="dxa"/>
            <w:vAlign w:val="center"/>
          </w:tcPr>
          <w:p w:rsidR="004239F5" w:rsidRDefault="004239F5" w:rsidP="004239F5">
            <w:pPr>
              <w:pStyle w:val="Style7"/>
              <w:widowControl/>
              <w:spacing w:before="72" w:line="288" w:lineRule="exact"/>
              <w:jc w:val="center"/>
              <w:rPr>
                <w:rStyle w:val="FontStyle23"/>
                <w:lang w:val="uk-UA" w:eastAsia="uk-UA"/>
              </w:rPr>
            </w:pPr>
            <w:r>
              <w:rPr>
                <w:rStyle w:val="FontStyle23"/>
                <w:lang w:val="uk-UA" w:eastAsia="uk-UA"/>
              </w:rPr>
              <w:t>3</w:t>
            </w:r>
          </w:p>
        </w:tc>
        <w:tc>
          <w:tcPr>
            <w:tcW w:w="850" w:type="dxa"/>
            <w:vAlign w:val="center"/>
          </w:tcPr>
          <w:p w:rsidR="004239F5" w:rsidRDefault="004239F5" w:rsidP="004239F5">
            <w:pPr>
              <w:pStyle w:val="Style7"/>
              <w:widowControl/>
              <w:spacing w:before="72" w:line="288" w:lineRule="exact"/>
              <w:jc w:val="center"/>
              <w:rPr>
                <w:rStyle w:val="FontStyle23"/>
                <w:lang w:val="uk-UA" w:eastAsia="uk-UA"/>
              </w:rPr>
            </w:pPr>
            <w:r>
              <w:rPr>
                <w:rStyle w:val="FontStyle23"/>
                <w:lang w:val="uk-UA" w:eastAsia="uk-UA"/>
              </w:rPr>
              <w:t>1</w:t>
            </w:r>
          </w:p>
        </w:tc>
        <w:tc>
          <w:tcPr>
            <w:tcW w:w="3086" w:type="dxa"/>
          </w:tcPr>
          <w:p w:rsidR="004239F5" w:rsidRDefault="004239F5" w:rsidP="009741FE">
            <w:pPr>
              <w:rPr>
                <w:rStyle w:val="FontStyle23"/>
                <w:lang w:val="uk-UA" w:eastAsia="uk-UA"/>
              </w:rPr>
            </w:pPr>
            <w:proofErr w:type="spellStart"/>
            <w:r>
              <w:rPr>
                <w:rStyle w:val="FontStyle23"/>
                <w:lang w:val="uk-UA" w:eastAsia="uk-UA"/>
              </w:rPr>
              <w:t>Милацька</w:t>
            </w:r>
            <w:proofErr w:type="spellEnd"/>
            <w:r>
              <w:rPr>
                <w:rStyle w:val="FontStyle23"/>
                <w:lang w:val="uk-UA" w:eastAsia="uk-UA"/>
              </w:rPr>
              <w:t xml:space="preserve"> В.І.</w:t>
            </w:r>
          </w:p>
        </w:tc>
        <w:tc>
          <w:tcPr>
            <w:tcW w:w="992" w:type="dxa"/>
            <w:vAlign w:val="center"/>
          </w:tcPr>
          <w:p w:rsidR="004239F5" w:rsidRDefault="009741FE" w:rsidP="004A4020">
            <w:pPr>
              <w:pStyle w:val="Style7"/>
              <w:widowControl/>
              <w:spacing w:before="72" w:line="288" w:lineRule="exact"/>
              <w:jc w:val="center"/>
              <w:rPr>
                <w:rStyle w:val="FontStyle23"/>
                <w:lang w:val="uk-UA" w:eastAsia="uk-UA"/>
              </w:rPr>
            </w:pPr>
            <w:r>
              <w:rPr>
                <w:rStyle w:val="FontStyle23"/>
                <w:lang w:val="uk-UA" w:eastAsia="uk-UA"/>
              </w:rPr>
              <w:t>10</w:t>
            </w:r>
          </w:p>
        </w:tc>
        <w:tc>
          <w:tcPr>
            <w:tcW w:w="850" w:type="dxa"/>
            <w:vAlign w:val="center"/>
          </w:tcPr>
          <w:p w:rsidR="004239F5" w:rsidRDefault="009741FE" w:rsidP="004A4020">
            <w:pPr>
              <w:pStyle w:val="Style7"/>
              <w:widowControl/>
              <w:spacing w:before="72" w:line="288" w:lineRule="exact"/>
              <w:jc w:val="center"/>
              <w:rPr>
                <w:rStyle w:val="FontStyle23"/>
                <w:lang w:val="uk-UA" w:eastAsia="uk-UA"/>
              </w:rPr>
            </w:pPr>
            <w:r>
              <w:rPr>
                <w:rStyle w:val="FontStyle23"/>
                <w:lang w:val="uk-UA" w:eastAsia="uk-UA"/>
              </w:rPr>
              <w:t>1</w:t>
            </w:r>
          </w:p>
        </w:tc>
        <w:tc>
          <w:tcPr>
            <w:tcW w:w="2694" w:type="dxa"/>
            <w:vAlign w:val="center"/>
          </w:tcPr>
          <w:p w:rsidR="004239F5" w:rsidRDefault="009741FE" w:rsidP="009741FE">
            <w:pPr>
              <w:pStyle w:val="Style7"/>
              <w:widowControl/>
              <w:spacing w:before="72" w:line="288" w:lineRule="exact"/>
              <w:jc w:val="left"/>
              <w:rPr>
                <w:rStyle w:val="FontStyle23"/>
                <w:lang w:val="uk-UA" w:eastAsia="uk-UA"/>
              </w:rPr>
            </w:pPr>
            <w:proofErr w:type="spellStart"/>
            <w:r>
              <w:rPr>
                <w:rStyle w:val="FontStyle23"/>
                <w:lang w:val="uk-UA" w:eastAsia="uk-UA"/>
              </w:rPr>
              <w:t>Субботіна</w:t>
            </w:r>
            <w:proofErr w:type="spellEnd"/>
            <w:r>
              <w:rPr>
                <w:rStyle w:val="FontStyle23"/>
                <w:lang w:val="uk-UA" w:eastAsia="uk-UA"/>
              </w:rPr>
              <w:t xml:space="preserve"> К.Б.</w:t>
            </w:r>
          </w:p>
        </w:tc>
      </w:tr>
      <w:tr w:rsidR="004239F5" w:rsidTr="004A4020">
        <w:trPr>
          <w:jc w:val="center"/>
        </w:trPr>
        <w:tc>
          <w:tcPr>
            <w:tcW w:w="850" w:type="dxa"/>
            <w:vAlign w:val="center"/>
          </w:tcPr>
          <w:p w:rsidR="004239F5" w:rsidRDefault="004239F5" w:rsidP="009741FE">
            <w:pPr>
              <w:pStyle w:val="Style7"/>
              <w:widowControl/>
              <w:spacing w:line="288" w:lineRule="exact"/>
              <w:jc w:val="center"/>
              <w:rPr>
                <w:rStyle w:val="FontStyle23"/>
                <w:lang w:val="uk-UA" w:eastAsia="uk-UA"/>
              </w:rPr>
            </w:pPr>
            <w:r>
              <w:rPr>
                <w:rStyle w:val="FontStyle23"/>
                <w:lang w:val="uk-UA" w:eastAsia="uk-UA"/>
              </w:rPr>
              <w:t>4</w:t>
            </w:r>
          </w:p>
        </w:tc>
        <w:tc>
          <w:tcPr>
            <w:tcW w:w="850" w:type="dxa"/>
            <w:vAlign w:val="center"/>
          </w:tcPr>
          <w:p w:rsidR="004239F5" w:rsidRDefault="004239F5" w:rsidP="009741FE">
            <w:pPr>
              <w:pStyle w:val="Style7"/>
              <w:widowControl/>
              <w:spacing w:line="288" w:lineRule="exact"/>
              <w:jc w:val="center"/>
              <w:rPr>
                <w:rStyle w:val="FontStyle23"/>
                <w:lang w:val="uk-UA" w:eastAsia="uk-UA"/>
              </w:rPr>
            </w:pPr>
            <w:r>
              <w:rPr>
                <w:rStyle w:val="FontStyle23"/>
                <w:lang w:val="uk-UA" w:eastAsia="uk-UA"/>
              </w:rPr>
              <w:t>2</w:t>
            </w:r>
          </w:p>
        </w:tc>
        <w:tc>
          <w:tcPr>
            <w:tcW w:w="3086" w:type="dxa"/>
          </w:tcPr>
          <w:p w:rsidR="004239F5" w:rsidRDefault="004239F5" w:rsidP="009741FE">
            <w:pPr>
              <w:rPr>
                <w:rStyle w:val="FontStyle23"/>
                <w:lang w:val="uk-UA" w:eastAsia="uk-UA"/>
              </w:rPr>
            </w:pPr>
            <w:proofErr w:type="spellStart"/>
            <w:r>
              <w:rPr>
                <w:rStyle w:val="FontStyle23"/>
                <w:lang w:val="uk-UA" w:eastAsia="uk-UA"/>
              </w:rPr>
              <w:t>Настін</w:t>
            </w:r>
            <w:proofErr w:type="spellEnd"/>
            <w:r>
              <w:rPr>
                <w:rStyle w:val="FontStyle23"/>
                <w:lang w:val="uk-UA" w:eastAsia="uk-UA"/>
              </w:rPr>
              <w:t xml:space="preserve"> Г.Г.</w:t>
            </w:r>
          </w:p>
        </w:tc>
        <w:tc>
          <w:tcPr>
            <w:tcW w:w="992" w:type="dxa"/>
            <w:vAlign w:val="center"/>
          </w:tcPr>
          <w:p w:rsidR="004239F5" w:rsidRDefault="009741FE" w:rsidP="004A4020">
            <w:pPr>
              <w:pStyle w:val="Style7"/>
              <w:widowControl/>
              <w:spacing w:line="288" w:lineRule="exact"/>
              <w:jc w:val="center"/>
              <w:rPr>
                <w:rStyle w:val="FontStyle23"/>
                <w:lang w:val="uk-UA" w:eastAsia="uk-UA"/>
              </w:rPr>
            </w:pPr>
            <w:r>
              <w:rPr>
                <w:rStyle w:val="FontStyle23"/>
                <w:lang w:val="uk-UA" w:eastAsia="uk-UA"/>
              </w:rPr>
              <w:t>01-Б</w:t>
            </w:r>
          </w:p>
        </w:tc>
        <w:tc>
          <w:tcPr>
            <w:tcW w:w="850" w:type="dxa"/>
            <w:vAlign w:val="center"/>
          </w:tcPr>
          <w:p w:rsidR="004239F5" w:rsidRDefault="009741FE" w:rsidP="004A4020">
            <w:pPr>
              <w:pStyle w:val="Style7"/>
              <w:widowControl/>
              <w:spacing w:line="288" w:lineRule="exact"/>
              <w:jc w:val="center"/>
              <w:rPr>
                <w:rStyle w:val="FontStyle23"/>
                <w:lang w:val="uk-UA" w:eastAsia="uk-UA"/>
              </w:rPr>
            </w:pPr>
            <w:r>
              <w:rPr>
                <w:rStyle w:val="FontStyle23"/>
                <w:lang w:val="uk-UA" w:eastAsia="uk-UA"/>
              </w:rPr>
              <w:t>1</w:t>
            </w:r>
          </w:p>
        </w:tc>
        <w:tc>
          <w:tcPr>
            <w:tcW w:w="2694" w:type="dxa"/>
            <w:vAlign w:val="center"/>
          </w:tcPr>
          <w:p w:rsidR="004239F5" w:rsidRDefault="009741FE" w:rsidP="009741FE">
            <w:pPr>
              <w:pStyle w:val="Style7"/>
              <w:widowControl/>
              <w:spacing w:line="288" w:lineRule="exact"/>
              <w:jc w:val="left"/>
              <w:rPr>
                <w:rStyle w:val="FontStyle23"/>
                <w:lang w:val="uk-UA" w:eastAsia="uk-UA"/>
              </w:rPr>
            </w:pPr>
            <w:proofErr w:type="spellStart"/>
            <w:r>
              <w:rPr>
                <w:rStyle w:val="FontStyle23"/>
                <w:lang w:val="uk-UA" w:eastAsia="uk-UA"/>
              </w:rPr>
              <w:t>Стахнюк</w:t>
            </w:r>
            <w:proofErr w:type="spellEnd"/>
            <w:r>
              <w:rPr>
                <w:rStyle w:val="FontStyle23"/>
                <w:lang w:val="uk-UA" w:eastAsia="uk-UA"/>
              </w:rPr>
              <w:t xml:space="preserve"> О.П.</w:t>
            </w:r>
          </w:p>
        </w:tc>
      </w:tr>
      <w:tr w:rsidR="004239F5" w:rsidTr="004A4020">
        <w:trPr>
          <w:jc w:val="center"/>
        </w:trPr>
        <w:tc>
          <w:tcPr>
            <w:tcW w:w="850" w:type="dxa"/>
            <w:vAlign w:val="center"/>
          </w:tcPr>
          <w:p w:rsidR="004239F5" w:rsidRDefault="004239F5" w:rsidP="009741FE">
            <w:pPr>
              <w:pStyle w:val="Style7"/>
              <w:widowControl/>
              <w:spacing w:line="288" w:lineRule="exact"/>
              <w:jc w:val="center"/>
              <w:rPr>
                <w:rStyle w:val="FontStyle23"/>
                <w:lang w:val="uk-UA" w:eastAsia="uk-UA"/>
              </w:rPr>
            </w:pPr>
            <w:r>
              <w:rPr>
                <w:rStyle w:val="FontStyle23"/>
                <w:lang w:val="uk-UA" w:eastAsia="uk-UA"/>
              </w:rPr>
              <w:t>5</w:t>
            </w:r>
          </w:p>
        </w:tc>
        <w:tc>
          <w:tcPr>
            <w:tcW w:w="850" w:type="dxa"/>
            <w:vAlign w:val="center"/>
          </w:tcPr>
          <w:p w:rsidR="004239F5" w:rsidRDefault="004239F5" w:rsidP="009741FE">
            <w:pPr>
              <w:pStyle w:val="Style7"/>
              <w:widowControl/>
              <w:spacing w:line="288" w:lineRule="exact"/>
              <w:jc w:val="center"/>
              <w:rPr>
                <w:rStyle w:val="FontStyle23"/>
                <w:lang w:val="uk-UA" w:eastAsia="uk-UA"/>
              </w:rPr>
            </w:pPr>
            <w:r>
              <w:rPr>
                <w:rStyle w:val="FontStyle23"/>
                <w:lang w:val="uk-UA" w:eastAsia="uk-UA"/>
              </w:rPr>
              <w:t>3</w:t>
            </w:r>
          </w:p>
        </w:tc>
        <w:tc>
          <w:tcPr>
            <w:tcW w:w="3086" w:type="dxa"/>
          </w:tcPr>
          <w:p w:rsidR="009741FE" w:rsidRDefault="009741FE" w:rsidP="009741FE">
            <w:pPr>
              <w:rPr>
                <w:rStyle w:val="FontStyle23"/>
                <w:lang w:val="uk-UA" w:eastAsia="uk-UA"/>
              </w:rPr>
            </w:pPr>
            <w:r>
              <w:rPr>
                <w:rStyle w:val="FontStyle23"/>
                <w:lang w:val="uk-UA" w:eastAsia="uk-UA"/>
              </w:rPr>
              <w:t>Кондратюк В.С.,</w:t>
            </w:r>
          </w:p>
          <w:p w:rsidR="004239F5" w:rsidRDefault="009741FE" w:rsidP="009741FE">
            <w:pPr>
              <w:rPr>
                <w:rStyle w:val="FontStyle23"/>
                <w:lang w:val="uk-UA" w:eastAsia="uk-UA"/>
              </w:rPr>
            </w:pPr>
            <w:proofErr w:type="spellStart"/>
            <w:r>
              <w:rPr>
                <w:rStyle w:val="FontStyle23"/>
                <w:lang w:val="uk-UA" w:eastAsia="uk-UA"/>
              </w:rPr>
              <w:t>Валюх</w:t>
            </w:r>
            <w:proofErr w:type="spellEnd"/>
            <w:r>
              <w:rPr>
                <w:rStyle w:val="FontStyle23"/>
                <w:lang w:val="uk-UA" w:eastAsia="uk-UA"/>
              </w:rPr>
              <w:t xml:space="preserve"> Л.В.,</w:t>
            </w:r>
          </w:p>
          <w:p w:rsidR="009741FE" w:rsidRDefault="009741FE" w:rsidP="009741FE">
            <w:pPr>
              <w:rPr>
                <w:rStyle w:val="FontStyle23"/>
                <w:lang w:val="uk-UA" w:eastAsia="uk-UA"/>
              </w:rPr>
            </w:pPr>
            <w:proofErr w:type="spellStart"/>
            <w:r>
              <w:rPr>
                <w:rStyle w:val="FontStyle23"/>
                <w:lang w:val="uk-UA" w:eastAsia="uk-UA"/>
              </w:rPr>
              <w:t>Шаповалова</w:t>
            </w:r>
            <w:proofErr w:type="spellEnd"/>
            <w:r>
              <w:rPr>
                <w:rStyle w:val="FontStyle23"/>
                <w:lang w:val="uk-UA" w:eastAsia="uk-UA"/>
              </w:rPr>
              <w:t xml:space="preserve"> С.М.</w:t>
            </w:r>
          </w:p>
        </w:tc>
        <w:tc>
          <w:tcPr>
            <w:tcW w:w="992" w:type="dxa"/>
            <w:vAlign w:val="center"/>
          </w:tcPr>
          <w:p w:rsidR="004239F5" w:rsidRDefault="009741FE" w:rsidP="004A4020">
            <w:pPr>
              <w:pStyle w:val="Style7"/>
              <w:widowControl/>
              <w:spacing w:line="288" w:lineRule="exact"/>
              <w:jc w:val="center"/>
              <w:rPr>
                <w:rStyle w:val="FontStyle23"/>
                <w:lang w:val="uk-UA" w:eastAsia="uk-UA"/>
              </w:rPr>
            </w:pPr>
            <w:r>
              <w:rPr>
                <w:rStyle w:val="FontStyle23"/>
                <w:lang w:val="uk-UA" w:eastAsia="uk-UA"/>
              </w:rPr>
              <w:t>91-Б</w:t>
            </w:r>
          </w:p>
        </w:tc>
        <w:tc>
          <w:tcPr>
            <w:tcW w:w="850" w:type="dxa"/>
            <w:vAlign w:val="center"/>
          </w:tcPr>
          <w:p w:rsidR="004239F5" w:rsidRDefault="009741FE" w:rsidP="004A4020">
            <w:pPr>
              <w:pStyle w:val="Style7"/>
              <w:widowControl/>
              <w:spacing w:line="288" w:lineRule="exact"/>
              <w:jc w:val="center"/>
              <w:rPr>
                <w:rStyle w:val="FontStyle23"/>
                <w:lang w:val="uk-UA" w:eastAsia="uk-UA"/>
              </w:rPr>
            </w:pPr>
            <w:r>
              <w:rPr>
                <w:rStyle w:val="FontStyle23"/>
                <w:lang w:val="uk-UA" w:eastAsia="uk-UA"/>
              </w:rPr>
              <w:t>2</w:t>
            </w:r>
          </w:p>
        </w:tc>
        <w:tc>
          <w:tcPr>
            <w:tcW w:w="2694" w:type="dxa"/>
            <w:vAlign w:val="center"/>
          </w:tcPr>
          <w:p w:rsidR="004239F5" w:rsidRDefault="009741FE" w:rsidP="009741FE">
            <w:pPr>
              <w:pStyle w:val="Style7"/>
              <w:widowControl/>
              <w:spacing w:line="288" w:lineRule="exact"/>
              <w:jc w:val="left"/>
              <w:rPr>
                <w:rStyle w:val="FontStyle23"/>
                <w:lang w:val="uk-UA" w:eastAsia="uk-UA"/>
              </w:rPr>
            </w:pPr>
            <w:proofErr w:type="spellStart"/>
            <w:r>
              <w:rPr>
                <w:rStyle w:val="FontStyle23"/>
                <w:lang w:val="uk-UA" w:eastAsia="uk-UA"/>
              </w:rPr>
              <w:t>Матченко</w:t>
            </w:r>
            <w:proofErr w:type="spellEnd"/>
            <w:r>
              <w:rPr>
                <w:rStyle w:val="FontStyle23"/>
                <w:lang w:val="uk-UA" w:eastAsia="uk-UA"/>
              </w:rPr>
              <w:t xml:space="preserve"> С.М.</w:t>
            </w:r>
          </w:p>
        </w:tc>
      </w:tr>
      <w:tr w:rsidR="009741FE" w:rsidTr="004A4020">
        <w:trPr>
          <w:jc w:val="center"/>
        </w:trPr>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6</w:t>
            </w:r>
          </w:p>
        </w:tc>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1</w:t>
            </w:r>
          </w:p>
        </w:tc>
        <w:tc>
          <w:tcPr>
            <w:tcW w:w="3086" w:type="dxa"/>
          </w:tcPr>
          <w:p w:rsidR="009741FE" w:rsidRDefault="009741FE" w:rsidP="009741FE">
            <w:pPr>
              <w:rPr>
                <w:rStyle w:val="FontStyle23"/>
                <w:lang w:val="uk-UA" w:eastAsia="uk-UA"/>
              </w:rPr>
            </w:pPr>
            <w:r>
              <w:rPr>
                <w:rStyle w:val="FontStyle23"/>
                <w:lang w:val="uk-UA" w:eastAsia="uk-UA"/>
              </w:rPr>
              <w:t>Левчук Н.Р.,</w:t>
            </w:r>
          </w:p>
          <w:p w:rsidR="009741FE" w:rsidRDefault="009741FE" w:rsidP="009741FE">
            <w:pPr>
              <w:rPr>
                <w:rStyle w:val="FontStyle23"/>
                <w:lang w:val="uk-UA" w:eastAsia="uk-UA"/>
              </w:rPr>
            </w:pPr>
            <w:r>
              <w:rPr>
                <w:rStyle w:val="FontStyle23"/>
                <w:lang w:val="uk-UA" w:eastAsia="uk-UA"/>
              </w:rPr>
              <w:t>Вдовиченко О.А.</w:t>
            </w:r>
          </w:p>
        </w:tc>
        <w:tc>
          <w:tcPr>
            <w:tcW w:w="992"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01-Бі</w:t>
            </w:r>
          </w:p>
        </w:tc>
        <w:tc>
          <w:tcPr>
            <w:tcW w:w="850"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1</w:t>
            </w:r>
          </w:p>
        </w:tc>
        <w:tc>
          <w:tcPr>
            <w:tcW w:w="2694" w:type="dxa"/>
            <w:vAlign w:val="center"/>
          </w:tcPr>
          <w:p w:rsidR="009741FE" w:rsidRDefault="009741FE" w:rsidP="009741FE">
            <w:pPr>
              <w:pStyle w:val="Style7"/>
              <w:widowControl/>
              <w:spacing w:line="288" w:lineRule="exact"/>
              <w:jc w:val="left"/>
              <w:rPr>
                <w:rStyle w:val="FontStyle23"/>
                <w:lang w:val="uk-UA" w:eastAsia="uk-UA"/>
              </w:rPr>
            </w:pPr>
            <w:r>
              <w:rPr>
                <w:rStyle w:val="FontStyle23"/>
                <w:lang w:val="uk-UA" w:eastAsia="uk-UA"/>
              </w:rPr>
              <w:t>Пінчук Р.О.</w:t>
            </w:r>
          </w:p>
        </w:tc>
      </w:tr>
      <w:tr w:rsidR="009741FE" w:rsidTr="004A4020">
        <w:trPr>
          <w:jc w:val="center"/>
        </w:trPr>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8</w:t>
            </w:r>
          </w:p>
        </w:tc>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1</w:t>
            </w:r>
          </w:p>
        </w:tc>
        <w:tc>
          <w:tcPr>
            <w:tcW w:w="3086" w:type="dxa"/>
          </w:tcPr>
          <w:p w:rsidR="009741FE" w:rsidRDefault="009741FE" w:rsidP="009741FE">
            <w:pPr>
              <w:rPr>
                <w:rStyle w:val="FontStyle23"/>
                <w:lang w:val="uk-UA" w:eastAsia="uk-UA"/>
              </w:rPr>
            </w:pPr>
            <w:r>
              <w:rPr>
                <w:rStyle w:val="FontStyle23"/>
                <w:lang w:val="uk-UA" w:eastAsia="uk-UA"/>
              </w:rPr>
              <w:t>Павлова Т.О.,</w:t>
            </w:r>
          </w:p>
          <w:p w:rsidR="009741FE" w:rsidRDefault="009741FE" w:rsidP="009741FE">
            <w:pPr>
              <w:rPr>
                <w:rStyle w:val="FontStyle23"/>
                <w:lang w:val="uk-UA" w:eastAsia="uk-UA"/>
              </w:rPr>
            </w:pPr>
            <w:r>
              <w:rPr>
                <w:rStyle w:val="FontStyle23"/>
                <w:lang w:val="uk-UA" w:eastAsia="uk-UA"/>
              </w:rPr>
              <w:t>Бойко С.М.</w:t>
            </w:r>
          </w:p>
        </w:tc>
        <w:tc>
          <w:tcPr>
            <w:tcW w:w="992"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91Бі</w:t>
            </w:r>
          </w:p>
        </w:tc>
        <w:tc>
          <w:tcPr>
            <w:tcW w:w="850"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2</w:t>
            </w:r>
          </w:p>
        </w:tc>
        <w:tc>
          <w:tcPr>
            <w:tcW w:w="2694" w:type="dxa"/>
            <w:vAlign w:val="center"/>
          </w:tcPr>
          <w:p w:rsidR="009741FE" w:rsidRDefault="009741FE" w:rsidP="009741FE">
            <w:pPr>
              <w:pStyle w:val="Style7"/>
              <w:widowControl/>
              <w:spacing w:line="288" w:lineRule="exact"/>
              <w:jc w:val="left"/>
              <w:rPr>
                <w:rStyle w:val="FontStyle23"/>
                <w:lang w:val="uk-UA" w:eastAsia="uk-UA"/>
              </w:rPr>
            </w:pPr>
            <w:proofErr w:type="spellStart"/>
            <w:r>
              <w:rPr>
                <w:rStyle w:val="FontStyle23"/>
                <w:lang w:val="uk-UA" w:eastAsia="uk-UA"/>
              </w:rPr>
              <w:t>Михалюк</w:t>
            </w:r>
            <w:proofErr w:type="spellEnd"/>
            <w:r>
              <w:rPr>
                <w:rStyle w:val="FontStyle23"/>
                <w:lang w:val="uk-UA" w:eastAsia="uk-UA"/>
              </w:rPr>
              <w:t xml:space="preserve"> Н.М.</w:t>
            </w:r>
          </w:p>
        </w:tc>
      </w:tr>
      <w:tr w:rsidR="009741FE" w:rsidTr="004A4020">
        <w:trPr>
          <w:jc w:val="center"/>
        </w:trPr>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81-Б</w:t>
            </w:r>
          </w:p>
        </w:tc>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3</w:t>
            </w:r>
          </w:p>
        </w:tc>
        <w:tc>
          <w:tcPr>
            <w:tcW w:w="3086" w:type="dxa"/>
          </w:tcPr>
          <w:p w:rsidR="009741FE" w:rsidRDefault="009741FE" w:rsidP="009741FE">
            <w:pPr>
              <w:rPr>
                <w:rStyle w:val="FontStyle23"/>
                <w:lang w:val="uk-UA" w:eastAsia="uk-UA"/>
              </w:rPr>
            </w:pPr>
            <w:proofErr w:type="spellStart"/>
            <w:r>
              <w:rPr>
                <w:rStyle w:val="FontStyle23"/>
                <w:lang w:val="uk-UA" w:eastAsia="uk-UA"/>
              </w:rPr>
              <w:t>Гузовець</w:t>
            </w:r>
            <w:proofErr w:type="spellEnd"/>
            <w:r>
              <w:rPr>
                <w:rStyle w:val="FontStyle23"/>
                <w:lang w:val="uk-UA" w:eastAsia="uk-UA"/>
              </w:rPr>
              <w:t xml:space="preserve"> О.Ю.</w:t>
            </w:r>
          </w:p>
        </w:tc>
        <w:tc>
          <w:tcPr>
            <w:tcW w:w="992"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01-ХМ</w:t>
            </w:r>
          </w:p>
        </w:tc>
        <w:tc>
          <w:tcPr>
            <w:tcW w:w="850"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1</w:t>
            </w:r>
          </w:p>
        </w:tc>
        <w:tc>
          <w:tcPr>
            <w:tcW w:w="2694" w:type="dxa"/>
            <w:vAlign w:val="center"/>
          </w:tcPr>
          <w:p w:rsidR="009741FE" w:rsidRDefault="009741FE" w:rsidP="009741FE">
            <w:pPr>
              <w:pStyle w:val="Style7"/>
              <w:widowControl/>
              <w:spacing w:line="288" w:lineRule="exact"/>
              <w:jc w:val="left"/>
              <w:rPr>
                <w:rStyle w:val="FontStyle23"/>
                <w:lang w:val="uk-UA" w:eastAsia="uk-UA"/>
              </w:rPr>
            </w:pPr>
            <w:proofErr w:type="spellStart"/>
            <w:r>
              <w:rPr>
                <w:rStyle w:val="FontStyle23"/>
                <w:lang w:val="uk-UA" w:eastAsia="uk-UA"/>
              </w:rPr>
              <w:t>Нагорняк</w:t>
            </w:r>
            <w:proofErr w:type="spellEnd"/>
            <w:r>
              <w:rPr>
                <w:rStyle w:val="FontStyle23"/>
                <w:lang w:val="uk-UA" w:eastAsia="uk-UA"/>
              </w:rPr>
              <w:t xml:space="preserve"> І.І.</w:t>
            </w:r>
          </w:p>
        </w:tc>
      </w:tr>
      <w:tr w:rsidR="009741FE" w:rsidTr="004A4020">
        <w:trPr>
          <w:jc w:val="center"/>
        </w:trPr>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71-Б</w:t>
            </w:r>
          </w:p>
        </w:tc>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4</w:t>
            </w:r>
          </w:p>
        </w:tc>
        <w:tc>
          <w:tcPr>
            <w:tcW w:w="3086" w:type="dxa"/>
          </w:tcPr>
          <w:p w:rsidR="009741FE" w:rsidRDefault="009741FE" w:rsidP="009741FE">
            <w:pPr>
              <w:pStyle w:val="Style7"/>
              <w:widowControl/>
              <w:spacing w:line="288" w:lineRule="exact"/>
              <w:jc w:val="left"/>
              <w:rPr>
                <w:rStyle w:val="FontStyle23"/>
                <w:lang w:val="uk-UA" w:eastAsia="uk-UA"/>
              </w:rPr>
            </w:pPr>
            <w:proofErr w:type="spellStart"/>
            <w:r>
              <w:rPr>
                <w:rStyle w:val="FontStyle23"/>
                <w:lang w:val="uk-UA" w:eastAsia="uk-UA"/>
              </w:rPr>
              <w:t>Алексєйчук</w:t>
            </w:r>
            <w:proofErr w:type="spellEnd"/>
            <w:r>
              <w:rPr>
                <w:rStyle w:val="FontStyle23"/>
                <w:lang w:val="uk-UA" w:eastAsia="uk-UA"/>
              </w:rPr>
              <w:t xml:space="preserve"> Ж.В.</w:t>
            </w:r>
          </w:p>
        </w:tc>
        <w:tc>
          <w:tcPr>
            <w:tcW w:w="992"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91ХМ</w:t>
            </w:r>
          </w:p>
        </w:tc>
        <w:tc>
          <w:tcPr>
            <w:tcW w:w="850"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2</w:t>
            </w:r>
          </w:p>
        </w:tc>
        <w:tc>
          <w:tcPr>
            <w:tcW w:w="2694" w:type="dxa"/>
            <w:vAlign w:val="center"/>
          </w:tcPr>
          <w:p w:rsidR="009741FE" w:rsidRDefault="009741FE" w:rsidP="009741FE">
            <w:pPr>
              <w:pStyle w:val="Style7"/>
              <w:widowControl/>
              <w:spacing w:line="288" w:lineRule="exact"/>
              <w:jc w:val="left"/>
              <w:rPr>
                <w:rStyle w:val="FontStyle23"/>
                <w:lang w:val="uk-UA" w:eastAsia="uk-UA"/>
              </w:rPr>
            </w:pPr>
            <w:r>
              <w:rPr>
                <w:rStyle w:val="FontStyle23"/>
                <w:lang w:val="uk-UA" w:eastAsia="uk-UA"/>
              </w:rPr>
              <w:t>Ткачук О.П.</w:t>
            </w:r>
          </w:p>
        </w:tc>
      </w:tr>
      <w:tr w:rsidR="009741FE" w:rsidTr="004A4020">
        <w:trPr>
          <w:jc w:val="center"/>
        </w:trPr>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81Бі</w:t>
            </w:r>
          </w:p>
        </w:tc>
        <w:tc>
          <w:tcPr>
            <w:tcW w:w="850" w:type="dxa"/>
            <w:vAlign w:val="center"/>
          </w:tcPr>
          <w:p w:rsidR="009741FE" w:rsidRDefault="009741FE" w:rsidP="009741FE">
            <w:pPr>
              <w:pStyle w:val="Style7"/>
              <w:widowControl/>
              <w:spacing w:line="288" w:lineRule="exact"/>
              <w:jc w:val="center"/>
              <w:rPr>
                <w:rStyle w:val="FontStyle23"/>
                <w:lang w:val="uk-UA" w:eastAsia="uk-UA"/>
              </w:rPr>
            </w:pPr>
            <w:r>
              <w:rPr>
                <w:rStyle w:val="FontStyle23"/>
                <w:lang w:val="uk-UA" w:eastAsia="uk-UA"/>
              </w:rPr>
              <w:t>3</w:t>
            </w:r>
          </w:p>
        </w:tc>
        <w:tc>
          <w:tcPr>
            <w:tcW w:w="3086" w:type="dxa"/>
          </w:tcPr>
          <w:p w:rsidR="009741FE" w:rsidRDefault="009741FE" w:rsidP="009741FE">
            <w:pPr>
              <w:pStyle w:val="Style7"/>
              <w:widowControl/>
              <w:spacing w:line="288" w:lineRule="exact"/>
              <w:jc w:val="left"/>
              <w:rPr>
                <w:rStyle w:val="FontStyle23"/>
                <w:lang w:val="uk-UA" w:eastAsia="uk-UA"/>
              </w:rPr>
            </w:pPr>
            <w:proofErr w:type="spellStart"/>
            <w:r>
              <w:rPr>
                <w:rStyle w:val="FontStyle23"/>
                <w:lang w:val="uk-UA" w:eastAsia="uk-UA"/>
              </w:rPr>
              <w:t>Кожарко</w:t>
            </w:r>
            <w:proofErr w:type="spellEnd"/>
            <w:r>
              <w:rPr>
                <w:rStyle w:val="FontStyle23"/>
                <w:lang w:val="uk-UA" w:eastAsia="uk-UA"/>
              </w:rPr>
              <w:t xml:space="preserve"> О.М.</w:t>
            </w:r>
          </w:p>
        </w:tc>
        <w:tc>
          <w:tcPr>
            <w:tcW w:w="992"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81-ХМ</w:t>
            </w:r>
          </w:p>
        </w:tc>
        <w:tc>
          <w:tcPr>
            <w:tcW w:w="850" w:type="dxa"/>
            <w:vAlign w:val="center"/>
          </w:tcPr>
          <w:p w:rsidR="009741FE" w:rsidRDefault="009741FE" w:rsidP="004A4020">
            <w:pPr>
              <w:pStyle w:val="Style7"/>
              <w:widowControl/>
              <w:spacing w:line="288" w:lineRule="exact"/>
              <w:jc w:val="center"/>
              <w:rPr>
                <w:rStyle w:val="FontStyle23"/>
                <w:lang w:val="uk-UA" w:eastAsia="uk-UA"/>
              </w:rPr>
            </w:pPr>
            <w:r>
              <w:rPr>
                <w:rStyle w:val="FontStyle23"/>
                <w:lang w:val="uk-UA" w:eastAsia="uk-UA"/>
              </w:rPr>
              <w:t>3</w:t>
            </w:r>
          </w:p>
        </w:tc>
        <w:tc>
          <w:tcPr>
            <w:tcW w:w="2694" w:type="dxa"/>
            <w:vAlign w:val="center"/>
          </w:tcPr>
          <w:p w:rsidR="009741FE" w:rsidRDefault="009741FE" w:rsidP="009741FE">
            <w:pPr>
              <w:pStyle w:val="Style7"/>
              <w:widowControl/>
              <w:spacing w:line="288" w:lineRule="exact"/>
              <w:jc w:val="left"/>
              <w:rPr>
                <w:rStyle w:val="FontStyle23"/>
                <w:lang w:val="uk-UA" w:eastAsia="uk-UA"/>
              </w:rPr>
            </w:pPr>
            <w:proofErr w:type="spellStart"/>
            <w:r>
              <w:rPr>
                <w:rStyle w:val="FontStyle23"/>
                <w:lang w:val="uk-UA" w:eastAsia="uk-UA"/>
              </w:rPr>
              <w:t>Гурська</w:t>
            </w:r>
            <w:proofErr w:type="spellEnd"/>
            <w:r>
              <w:rPr>
                <w:rStyle w:val="FontStyle23"/>
                <w:lang w:val="uk-UA" w:eastAsia="uk-UA"/>
              </w:rPr>
              <w:t xml:space="preserve"> Н.А.</w:t>
            </w:r>
          </w:p>
        </w:tc>
      </w:tr>
      <w:tr w:rsidR="009741FE" w:rsidTr="004A4020">
        <w:trPr>
          <w:jc w:val="center"/>
        </w:trPr>
        <w:tc>
          <w:tcPr>
            <w:tcW w:w="850" w:type="dxa"/>
            <w:vAlign w:val="center"/>
          </w:tcPr>
          <w:p w:rsidR="009741FE" w:rsidRDefault="009741FE" w:rsidP="009741FE">
            <w:pPr>
              <w:pStyle w:val="Style7"/>
              <w:widowControl/>
              <w:spacing w:line="288" w:lineRule="exact"/>
              <w:jc w:val="center"/>
              <w:rPr>
                <w:rStyle w:val="FontStyle23"/>
                <w:lang w:val="uk-UA" w:eastAsia="uk-UA"/>
              </w:rPr>
            </w:pPr>
          </w:p>
        </w:tc>
        <w:tc>
          <w:tcPr>
            <w:tcW w:w="850" w:type="dxa"/>
            <w:vAlign w:val="center"/>
          </w:tcPr>
          <w:p w:rsidR="009741FE" w:rsidRDefault="009741FE" w:rsidP="009741FE">
            <w:pPr>
              <w:pStyle w:val="Style7"/>
              <w:widowControl/>
              <w:spacing w:line="288" w:lineRule="exact"/>
              <w:jc w:val="center"/>
              <w:rPr>
                <w:rStyle w:val="FontStyle23"/>
                <w:lang w:val="uk-UA" w:eastAsia="uk-UA"/>
              </w:rPr>
            </w:pPr>
          </w:p>
        </w:tc>
        <w:tc>
          <w:tcPr>
            <w:tcW w:w="3086" w:type="dxa"/>
          </w:tcPr>
          <w:p w:rsidR="009741FE" w:rsidRDefault="009741FE" w:rsidP="009741FE">
            <w:pPr>
              <w:pStyle w:val="Style7"/>
              <w:widowControl/>
              <w:spacing w:line="288" w:lineRule="exact"/>
              <w:jc w:val="left"/>
              <w:rPr>
                <w:rStyle w:val="FontStyle23"/>
                <w:lang w:val="uk-UA" w:eastAsia="uk-UA"/>
              </w:rPr>
            </w:pPr>
          </w:p>
        </w:tc>
        <w:tc>
          <w:tcPr>
            <w:tcW w:w="992" w:type="dxa"/>
            <w:vAlign w:val="center"/>
          </w:tcPr>
          <w:p w:rsidR="009741FE" w:rsidRDefault="004A4020" w:rsidP="004A4020">
            <w:pPr>
              <w:pStyle w:val="Style7"/>
              <w:widowControl/>
              <w:spacing w:line="288" w:lineRule="exact"/>
              <w:jc w:val="center"/>
              <w:rPr>
                <w:rStyle w:val="FontStyle23"/>
                <w:lang w:val="uk-UA" w:eastAsia="uk-UA"/>
              </w:rPr>
            </w:pPr>
            <w:r>
              <w:rPr>
                <w:rStyle w:val="FontStyle23"/>
                <w:lang w:val="uk-UA" w:eastAsia="uk-UA"/>
              </w:rPr>
              <w:t>71-ХМ</w:t>
            </w:r>
          </w:p>
        </w:tc>
        <w:tc>
          <w:tcPr>
            <w:tcW w:w="850" w:type="dxa"/>
            <w:vAlign w:val="center"/>
          </w:tcPr>
          <w:p w:rsidR="009741FE" w:rsidRDefault="004A4020" w:rsidP="004A4020">
            <w:pPr>
              <w:pStyle w:val="Style7"/>
              <w:widowControl/>
              <w:spacing w:line="288" w:lineRule="exact"/>
              <w:jc w:val="center"/>
              <w:rPr>
                <w:rStyle w:val="FontStyle23"/>
                <w:lang w:val="uk-UA" w:eastAsia="uk-UA"/>
              </w:rPr>
            </w:pPr>
            <w:r>
              <w:rPr>
                <w:rStyle w:val="FontStyle23"/>
                <w:lang w:val="uk-UA" w:eastAsia="uk-UA"/>
              </w:rPr>
              <w:t>4</w:t>
            </w:r>
          </w:p>
        </w:tc>
        <w:tc>
          <w:tcPr>
            <w:tcW w:w="2694" w:type="dxa"/>
            <w:vAlign w:val="center"/>
          </w:tcPr>
          <w:p w:rsidR="009741FE" w:rsidRDefault="004A4020" w:rsidP="009741FE">
            <w:pPr>
              <w:pStyle w:val="Style7"/>
              <w:widowControl/>
              <w:spacing w:line="288" w:lineRule="exact"/>
              <w:jc w:val="left"/>
              <w:rPr>
                <w:rStyle w:val="FontStyle23"/>
                <w:lang w:val="uk-UA" w:eastAsia="uk-UA"/>
              </w:rPr>
            </w:pPr>
            <w:proofErr w:type="spellStart"/>
            <w:r>
              <w:rPr>
                <w:rStyle w:val="FontStyle23"/>
                <w:lang w:val="uk-UA" w:eastAsia="uk-UA"/>
              </w:rPr>
              <w:t>Зулайкхі</w:t>
            </w:r>
            <w:proofErr w:type="spellEnd"/>
            <w:r>
              <w:rPr>
                <w:rStyle w:val="FontStyle23"/>
                <w:lang w:val="uk-UA" w:eastAsia="uk-UA"/>
              </w:rPr>
              <w:t xml:space="preserve"> Т.В.</w:t>
            </w:r>
          </w:p>
        </w:tc>
      </w:tr>
    </w:tbl>
    <w:p w:rsidR="007B15CA" w:rsidRDefault="007B15CA" w:rsidP="007B15CA">
      <w:pPr>
        <w:pStyle w:val="Style7"/>
        <w:widowControl/>
        <w:spacing w:before="72" w:line="288" w:lineRule="exact"/>
        <w:jc w:val="center"/>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p w:rsidR="00F017CC" w:rsidRDefault="00F017CC" w:rsidP="007B15CA">
      <w:pPr>
        <w:pStyle w:val="Style7"/>
        <w:widowControl/>
        <w:spacing w:before="72" w:line="288" w:lineRule="exact"/>
        <w:rPr>
          <w:rStyle w:val="FontStyle23"/>
          <w:lang w:val="uk-UA" w:eastAsia="uk-UA"/>
        </w:rPr>
      </w:pPr>
    </w:p>
    <w:p w:rsidR="007B15CA" w:rsidRDefault="007B15CA" w:rsidP="007B15CA">
      <w:pPr>
        <w:pStyle w:val="Style7"/>
        <w:widowControl/>
        <w:spacing w:before="72" w:line="288" w:lineRule="exact"/>
        <w:rPr>
          <w:rStyle w:val="FontStyle23"/>
          <w:lang w:val="uk-UA" w:eastAsia="uk-UA"/>
        </w:rPr>
      </w:pPr>
      <w:r>
        <w:rPr>
          <w:rStyle w:val="FontStyle23"/>
          <w:lang w:val="uk-UA" w:eastAsia="uk-UA"/>
        </w:rPr>
        <w:lastRenderedPageBreak/>
        <w:t xml:space="preserve">Додаток </w:t>
      </w:r>
      <w:r w:rsidR="004239F5">
        <w:rPr>
          <w:rStyle w:val="FontStyle23"/>
          <w:lang w:val="uk-UA" w:eastAsia="uk-UA"/>
        </w:rPr>
        <w:t>2</w:t>
      </w:r>
      <w:r>
        <w:rPr>
          <w:rStyle w:val="FontStyle23"/>
          <w:lang w:val="uk-UA" w:eastAsia="uk-UA"/>
        </w:rPr>
        <w:t>.</w:t>
      </w:r>
    </w:p>
    <w:p w:rsidR="007B15CA" w:rsidRDefault="007B15CA" w:rsidP="007B15CA">
      <w:pPr>
        <w:pStyle w:val="Style7"/>
        <w:widowControl/>
        <w:spacing w:before="72" w:line="288" w:lineRule="exact"/>
        <w:rPr>
          <w:rStyle w:val="FontStyle23"/>
          <w:lang w:val="uk-UA" w:eastAsia="uk-UA"/>
        </w:rPr>
      </w:pPr>
    </w:p>
    <w:p w:rsidR="007B15CA" w:rsidRPr="002753AD" w:rsidRDefault="004239F5" w:rsidP="007B15CA">
      <w:pPr>
        <w:pStyle w:val="Style7"/>
        <w:widowControl/>
        <w:spacing w:before="72" w:line="288" w:lineRule="exact"/>
        <w:jc w:val="center"/>
        <w:rPr>
          <w:rStyle w:val="FontStyle23"/>
          <w:b/>
          <w:sz w:val="28"/>
          <w:szCs w:val="28"/>
          <w:lang w:val="uk-UA" w:eastAsia="uk-UA"/>
        </w:rPr>
      </w:pPr>
      <w:r w:rsidRPr="002753AD">
        <w:rPr>
          <w:rStyle w:val="FontStyle23"/>
          <w:b/>
          <w:sz w:val="28"/>
          <w:szCs w:val="28"/>
          <w:lang w:val="uk-UA" w:eastAsia="uk-UA"/>
        </w:rPr>
        <w:t>Закріплення груп за навчальними кабінетами у навчальному корпусі №1</w:t>
      </w:r>
    </w:p>
    <w:p w:rsidR="007B15CA" w:rsidRDefault="007B15CA" w:rsidP="007B15CA">
      <w:pPr>
        <w:pStyle w:val="Style7"/>
        <w:widowControl/>
        <w:spacing w:before="72" w:line="288" w:lineRule="exact"/>
        <w:jc w:val="center"/>
        <w:rPr>
          <w:rStyle w:val="FontStyle23"/>
          <w:lang w:val="uk-UA" w:eastAsia="uk-UA"/>
        </w:rPr>
      </w:pPr>
    </w:p>
    <w:p w:rsidR="007B15CA" w:rsidRDefault="007B15CA">
      <w:pPr>
        <w:pStyle w:val="Style7"/>
        <w:widowControl/>
        <w:spacing w:before="72" w:line="288" w:lineRule="exact"/>
        <w:ind w:left="5760"/>
        <w:rPr>
          <w:rStyle w:val="FontStyle23"/>
          <w:lang w:val="uk-UA" w:eastAsia="uk-UA"/>
        </w:rPr>
      </w:pPr>
    </w:p>
    <w:tbl>
      <w:tblPr>
        <w:tblStyle w:val="a4"/>
        <w:tblW w:w="0" w:type="auto"/>
        <w:jc w:val="center"/>
        <w:tblLook w:val="04A0" w:firstRow="1" w:lastRow="0" w:firstColumn="1" w:lastColumn="0" w:noHBand="0" w:noVBand="1"/>
      </w:tblPr>
      <w:tblGrid>
        <w:gridCol w:w="1101"/>
        <w:gridCol w:w="992"/>
        <w:gridCol w:w="2693"/>
        <w:gridCol w:w="1276"/>
        <w:gridCol w:w="2286"/>
      </w:tblGrid>
      <w:tr w:rsidR="00E620C2" w:rsidTr="00BE5161">
        <w:trPr>
          <w:jc w:val="center"/>
        </w:trPr>
        <w:tc>
          <w:tcPr>
            <w:tcW w:w="1101" w:type="dxa"/>
            <w:vAlign w:val="center"/>
          </w:tcPr>
          <w:p w:rsidR="00E620C2" w:rsidRDefault="00E620C2" w:rsidP="001842FE">
            <w:pPr>
              <w:pStyle w:val="Style7"/>
              <w:widowControl/>
              <w:jc w:val="center"/>
              <w:rPr>
                <w:rStyle w:val="FontStyle23"/>
                <w:lang w:val="uk-UA" w:eastAsia="uk-UA"/>
              </w:rPr>
            </w:pPr>
            <w:r>
              <w:rPr>
                <w:rStyle w:val="FontStyle23"/>
                <w:lang w:val="uk-UA" w:eastAsia="uk-UA"/>
              </w:rPr>
              <w:t>№</w:t>
            </w:r>
          </w:p>
          <w:p w:rsidR="00E620C2" w:rsidRDefault="00E620C2" w:rsidP="001842FE">
            <w:pPr>
              <w:pStyle w:val="Style7"/>
              <w:widowControl/>
              <w:jc w:val="center"/>
              <w:rPr>
                <w:rStyle w:val="FontStyle23"/>
                <w:lang w:val="uk-UA" w:eastAsia="uk-UA"/>
              </w:rPr>
            </w:pPr>
            <w:r>
              <w:rPr>
                <w:rStyle w:val="FontStyle23"/>
                <w:lang w:val="uk-UA" w:eastAsia="uk-UA"/>
              </w:rPr>
              <w:t>групи</w:t>
            </w:r>
          </w:p>
        </w:tc>
        <w:tc>
          <w:tcPr>
            <w:tcW w:w="992" w:type="dxa"/>
            <w:vAlign w:val="center"/>
          </w:tcPr>
          <w:p w:rsidR="00E620C2" w:rsidRDefault="00E620C2" w:rsidP="001842FE">
            <w:pPr>
              <w:pStyle w:val="Style7"/>
              <w:widowControl/>
              <w:jc w:val="center"/>
              <w:rPr>
                <w:rStyle w:val="FontStyle23"/>
                <w:lang w:val="uk-UA" w:eastAsia="uk-UA"/>
              </w:rPr>
            </w:pPr>
            <w:r>
              <w:rPr>
                <w:rStyle w:val="FontStyle23"/>
                <w:lang w:val="uk-UA" w:eastAsia="uk-UA"/>
              </w:rPr>
              <w:t>Курс</w:t>
            </w:r>
          </w:p>
        </w:tc>
        <w:tc>
          <w:tcPr>
            <w:tcW w:w="2693" w:type="dxa"/>
            <w:vAlign w:val="center"/>
          </w:tcPr>
          <w:p w:rsidR="00E620C2" w:rsidRDefault="00E620C2" w:rsidP="001842FE">
            <w:pPr>
              <w:pStyle w:val="Style7"/>
              <w:widowControl/>
              <w:jc w:val="center"/>
              <w:rPr>
                <w:rStyle w:val="FontStyle23"/>
                <w:lang w:val="uk-UA" w:eastAsia="uk-UA"/>
              </w:rPr>
            </w:pPr>
            <w:r>
              <w:rPr>
                <w:rStyle w:val="FontStyle23"/>
                <w:lang w:val="uk-UA" w:eastAsia="uk-UA"/>
              </w:rPr>
              <w:t>Прізвище, ініціали класного керівника, майстра в/н</w:t>
            </w:r>
          </w:p>
        </w:tc>
        <w:tc>
          <w:tcPr>
            <w:tcW w:w="1276" w:type="dxa"/>
            <w:vAlign w:val="center"/>
          </w:tcPr>
          <w:p w:rsidR="00E620C2" w:rsidRDefault="00E620C2" w:rsidP="001842FE">
            <w:pPr>
              <w:pStyle w:val="Style7"/>
              <w:widowControl/>
              <w:jc w:val="center"/>
              <w:rPr>
                <w:rStyle w:val="FontStyle23"/>
                <w:lang w:val="uk-UA" w:eastAsia="uk-UA"/>
              </w:rPr>
            </w:pPr>
            <w:r>
              <w:rPr>
                <w:rStyle w:val="FontStyle23"/>
                <w:lang w:val="uk-UA" w:eastAsia="uk-UA"/>
              </w:rPr>
              <w:t>№ кабінету</w:t>
            </w:r>
          </w:p>
        </w:tc>
        <w:tc>
          <w:tcPr>
            <w:tcW w:w="2286" w:type="dxa"/>
            <w:vAlign w:val="center"/>
          </w:tcPr>
          <w:p w:rsidR="00E620C2" w:rsidRDefault="00E620C2" w:rsidP="001842FE">
            <w:pPr>
              <w:pStyle w:val="Style7"/>
              <w:widowControl/>
              <w:jc w:val="center"/>
              <w:rPr>
                <w:rStyle w:val="FontStyle23"/>
                <w:lang w:val="uk-UA" w:eastAsia="uk-UA"/>
              </w:rPr>
            </w:pPr>
            <w:r>
              <w:rPr>
                <w:rStyle w:val="FontStyle23"/>
                <w:lang w:val="uk-UA" w:eastAsia="uk-UA"/>
              </w:rPr>
              <w:t>Прізвище, ініціали завідувача кабінетом</w:t>
            </w:r>
          </w:p>
        </w:tc>
      </w:tr>
      <w:tr w:rsidR="00BE5161" w:rsidTr="001842FE">
        <w:trPr>
          <w:jc w:val="center"/>
        </w:trPr>
        <w:tc>
          <w:tcPr>
            <w:tcW w:w="1101" w:type="dxa"/>
            <w:vAlign w:val="center"/>
          </w:tcPr>
          <w:p w:rsidR="00BE5161" w:rsidRDefault="00BE5161" w:rsidP="001842FE">
            <w:pPr>
              <w:pStyle w:val="Style7"/>
              <w:widowControl/>
              <w:spacing w:line="288" w:lineRule="exact"/>
              <w:jc w:val="center"/>
              <w:rPr>
                <w:rStyle w:val="FontStyle23"/>
                <w:lang w:val="uk-UA" w:eastAsia="uk-UA"/>
              </w:rPr>
            </w:pPr>
          </w:p>
        </w:tc>
        <w:tc>
          <w:tcPr>
            <w:tcW w:w="4961" w:type="dxa"/>
            <w:gridSpan w:val="3"/>
            <w:vAlign w:val="center"/>
          </w:tcPr>
          <w:p w:rsidR="00BE5161" w:rsidRPr="00BE5161" w:rsidRDefault="00BE5161" w:rsidP="001842FE">
            <w:pPr>
              <w:pStyle w:val="Style7"/>
              <w:widowControl/>
              <w:spacing w:before="72" w:line="288" w:lineRule="exact"/>
              <w:jc w:val="center"/>
              <w:rPr>
                <w:rStyle w:val="FontStyle23"/>
                <w:b/>
                <w:sz w:val="24"/>
                <w:lang w:val="uk-UA" w:eastAsia="uk-UA"/>
              </w:rPr>
            </w:pPr>
            <w:r w:rsidRPr="00BE5161">
              <w:rPr>
                <w:rStyle w:val="FontStyle23"/>
                <w:b/>
                <w:sz w:val="24"/>
                <w:lang w:val="uk-UA" w:eastAsia="uk-UA"/>
              </w:rPr>
              <w:t>І зміна</w:t>
            </w:r>
          </w:p>
        </w:tc>
        <w:tc>
          <w:tcPr>
            <w:tcW w:w="2286" w:type="dxa"/>
          </w:tcPr>
          <w:p w:rsidR="00BE5161" w:rsidRDefault="00BE5161" w:rsidP="001842FE">
            <w:pPr>
              <w:pStyle w:val="Style7"/>
              <w:widowControl/>
              <w:spacing w:before="72" w:line="288" w:lineRule="exact"/>
              <w:jc w:val="center"/>
              <w:rPr>
                <w:rStyle w:val="FontStyle23"/>
                <w:lang w:val="uk-UA" w:eastAsia="uk-UA"/>
              </w:rPr>
            </w:pPr>
          </w:p>
        </w:tc>
      </w:tr>
      <w:tr w:rsidR="00E620C2" w:rsidTr="001842FE">
        <w:trPr>
          <w:jc w:val="center"/>
        </w:trPr>
        <w:tc>
          <w:tcPr>
            <w:tcW w:w="1101" w:type="dxa"/>
            <w:vAlign w:val="center"/>
          </w:tcPr>
          <w:p w:rsidR="00E620C2" w:rsidRPr="00BE5161" w:rsidRDefault="00E620C2" w:rsidP="00BE5161">
            <w:pPr>
              <w:pStyle w:val="Style7"/>
              <w:widowControl/>
              <w:spacing w:line="288" w:lineRule="exact"/>
              <w:jc w:val="center"/>
              <w:rPr>
                <w:rStyle w:val="FontStyle23"/>
                <w:sz w:val="24"/>
                <w:szCs w:val="24"/>
                <w:lang w:val="uk-UA" w:eastAsia="uk-UA"/>
              </w:rPr>
            </w:pPr>
            <w:r w:rsidRPr="00BE5161">
              <w:rPr>
                <w:rStyle w:val="FontStyle23"/>
                <w:sz w:val="24"/>
                <w:szCs w:val="24"/>
                <w:lang w:val="uk-UA" w:eastAsia="uk-UA"/>
              </w:rPr>
              <w:t>1</w:t>
            </w:r>
          </w:p>
        </w:tc>
        <w:tc>
          <w:tcPr>
            <w:tcW w:w="992" w:type="dxa"/>
            <w:vAlign w:val="center"/>
          </w:tcPr>
          <w:p w:rsidR="00E620C2" w:rsidRPr="00BE5161" w:rsidRDefault="00E620C2" w:rsidP="00BE5161">
            <w:pPr>
              <w:pStyle w:val="Style7"/>
              <w:widowControl/>
              <w:spacing w:line="288" w:lineRule="exact"/>
              <w:jc w:val="center"/>
              <w:rPr>
                <w:rStyle w:val="FontStyle23"/>
                <w:sz w:val="24"/>
                <w:szCs w:val="24"/>
                <w:lang w:val="uk-UA" w:eastAsia="uk-UA"/>
              </w:rPr>
            </w:pPr>
            <w:r w:rsidRPr="00BE5161">
              <w:rPr>
                <w:rStyle w:val="FontStyle23"/>
                <w:sz w:val="24"/>
                <w:szCs w:val="24"/>
                <w:lang w:val="uk-UA" w:eastAsia="uk-UA"/>
              </w:rPr>
              <w:t>1</w:t>
            </w:r>
          </w:p>
        </w:tc>
        <w:tc>
          <w:tcPr>
            <w:tcW w:w="2693" w:type="dxa"/>
          </w:tcPr>
          <w:p w:rsidR="00E620C2" w:rsidRPr="00BE5161" w:rsidRDefault="00E620C2" w:rsidP="001842FE">
            <w:pPr>
              <w:pStyle w:val="Style7"/>
              <w:widowControl/>
              <w:spacing w:line="288" w:lineRule="exact"/>
              <w:jc w:val="left"/>
              <w:rPr>
                <w:rStyle w:val="FontStyle23"/>
                <w:sz w:val="24"/>
                <w:szCs w:val="24"/>
                <w:lang w:val="uk-UA" w:eastAsia="uk-UA"/>
              </w:rPr>
            </w:pPr>
            <w:proofErr w:type="spellStart"/>
            <w:r w:rsidRPr="00BE5161">
              <w:rPr>
                <w:rStyle w:val="FontStyle23"/>
                <w:sz w:val="24"/>
                <w:szCs w:val="24"/>
                <w:lang w:val="uk-UA" w:eastAsia="uk-UA"/>
              </w:rPr>
              <w:t>Караймчук</w:t>
            </w:r>
            <w:proofErr w:type="spellEnd"/>
            <w:r w:rsidRPr="00BE5161">
              <w:rPr>
                <w:rStyle w:val="FontStyle23"/>
                <w:sz w:val="24"/>
                <w:szCs w:val="24"/>
                <w:lang w:val="uk-UA" w:eastAsia="uk-UA"/>
              </w:rPr>
              <w:t xml:space="preserve"> В.О.</w:t>
            </w:r>
          </w:p>
        </w:tc>
        <w:tc>
          <w:tcPr>
            <w:tcW w:w="1276" w:type="dxa"/>
          </w:tcPr>
          <w:p w:rsidR="00E620C2" w:rsidRPr="00BE5161" w:rsidRDefault="00E620C2" w:rsidP="001842FE">
            <w:pPr>
              <w:pStyle w:val="Style7"/>
              <w:widowControl/>
              <w:spacing w:before="72" w:line="288" w:lineRule="exact"/>
              <w:jc w:val="left"/>
              <w:rPr>
                <w:rStyle w:val="FontStyle23"/>
                <w:sz w:val="24"/>
                <w:szCs w:val="24"/>
                <w:lang w:val="uk-UA" w:eastAsia="uk-UA"/>
              </w:rPr>
            </w:pPr>
            <w:r w:rsidRPr="00BE5161">
              <w:rPr>
                <w:rStyle w:val="FontStyle23"/>
                <w:sz w:val="24"/>
                <w:szCs w:val="24"/>
                <w:lang w:val="uk-UA" w:eastAsia="uk-UA"/>
              </w:rPr>
              <w:t>4</w:t>
            </w:r>
          </w:p>
        </w:tc>
        <w:tc>
          <w:tcPr>
            <w:tcW w:w="2286" w:type="dxa"/>
          </w:tcPr>
          <w:p w:rsidR="00E620C2" w:rsidRPr="00BE5161" w:rsidRDefault="0018265D" w:rsidP="0018265D">
            <w:pPr>
              <w:pStyle w:val="Style7"/>
              <w:widowControl/>
              <w:spacing w:before="72" w:line="288" w:lineRule="exact"/>
              <w:jc w:val="left"/>
              <w:rPr>
                <w:rStyle w:val="FontStyle23"/>
                <w:sz w:val="24"/>
                <w:szCs w:val="24"/>
                <w:lang w:val="uk-UA" w:eastAsia="uk-UA"/>
              </w:rPr>
            </w:pPr>
            <w:r>
              <w:rPr>
                <w:rStyle w:val="FontStyle23"/>
                <w:lang w:val="uk-UA" w:eastAsia="uk-UA"/>
              </w:rPr>
              <w:t>Нашильник О.Ф.</w:t>
            </w:r>
          </w:p>
        </w:tc>
      </w:tr>
      <w:tr w:rsidR="00E620C2" w:rsidTr="001842FE">
        <w:trPr>
          <w:jc w:val="center"/>
        </w:trPr>
        <w:tc>
          <w:tcPr>
            <w:tcW w:w="1101" w:type="dxa"/>
          </w:tcPr>
          <w:p w:rsidR="00E620C2" w:rsidRPr="00BE5161" w:rsidRDefault="00E620C2" w:rsidP="00BE5161">
            <w:pPr>
              <w:jc w:val="center"/>
            </w:pPr>
            <w:r w:rsidRPr="00BE5161">
              <w:t>10</w:t>
            </w:r>
          </w:p>
        </w:tc>
        <w:tc>
          <w:tcPr>
            <w:tcW w:w="992" w:type="dxa"/>
          </w:tcPr>
          <w:p w:rsidR="00E620C2" w:rsidRPr="00BE5161" w:rsidRDefault="00E620C2" w:rsidP="00BE5161">
            <w:pPr>
              <w:jc w:val="center"/>
            </w:pPr>
            <w:r w:rsidRPr="00BE5161">
              <w:t>1</w:t>
            </w:r>
          </w:p>
        </w:tc>
        <w:tc>
          <w:tcPr>
            <w:tcW w:w="2693" w:type="dxa"/>
          </w:tcPr>
          <w:p w:rsidR="00E620C2" w:rsidRPr="00BE5161" w:rsidRDefault="00E620C2" w:rsidP="00E620C2">
            <w:proofErr w:type="spellStart"/>
            <w:r w:rsidRPr="00BE5161">
              <w:t>Субботіна</w:t>
            </w:r>
            <w:proofErr w:type="spellEnd"/>
            <w:r w:rsidRPr="00BE5161">
              <w:t xml:space="preserve"> К.Б.</w:t>
            </w:r>
          </w:p>
        </w:tc>
        <w:tc>
          <w:tcPr>
            <w:tcW w:w="1276" w:type="dxa"/>
          </w:tcPr>
          <w:p w:rsidR="00E620C2" w:rsidRPr="00BE5161" w:rsidRDefault="00E620C2" w:rsidP="00BE5161">
            <w:pPr>
              <w:jc w:val="center"/>
            </w:pPr>
            <w:r w:rsidRPr="00BE5161">
              <w:t>8а</w:t>
            </w:r>
          </w:p>
        </w:tc>
        <w:tc>
          <w:tcPr>
            <w:tcW w:w="2286" w:type="dxa"/>
          </w:tcPr>
          <w:p w:rsidR="00E620C2" w:rsidRPr="00BE5161" w:rsidRDefault="00E620C2" w:rsidP="00E620C2">
            <w:r w:rsidRPr="00BE5161">
              <w:t>Кондратюк В.С.</w:t>
            </w:r>
          </w:p>
        </w:tc>
      </w:tr>
      <w:tr w:rsidR="00E620C2" w:rsidTr="001842FE">
        <w:trPr>
          <w:jc w:val="center"/>
        </w:trPr>
        <w:tc>
          <w:tcPr>
            <w:tcW w:w="1101" w:type="dxa"/>
          </w:tcPr>
          <w:p w:rsidR="00E620C2" w:rsidRPr="00BE5161" w:rsidRDefault="00E620C2" w:rsidP="00BE5161">
            <w:pPr>
              <w:jc w:val="center"/>
            </w:pPr>
            <w:r w:rsidRPr="00BE5161">
              <w:t>3</w:t>
            </w:r>
          </w:p>
        </w:tc>
        <w:tc>
          <w:tcPr>
            <w:tcW w:w="992" w:type="dxa"/>
          </w:tcPr>
          <w:p w:rsidR="00E620C2" w:rsidRPr="00BE5161" w:rsidRDefault="00E620C2" w:rsidP="00BE5161">
            <w:pPr>
              <w:jc w:val="center"/>
            </w:pPr>
            <w:r w:rsidRPr="00BE5161">
              <w:t>1</w:t>
            </w:r>
          </w:p>
        </w:tc>
        <w:tc>
          <w:tcPr>
            <w:tcW w:w="2693" w:type="dxa"/>
          </w:tcPr>
          <w:p w:rsidR="00E620C2" w:rsidRPr="00BE5161" w:rsidRDefault="00E620C2" w:rsidP="00E620C2">
            <w:proofErr w:type="spellStart"/>
            <w:r w:rsidRPr="00BE5161">
              <w:t>Милацька</w:t>
            </w:r>
            <w:proofErr w:type="spellEnd"/>
            <w:r w:rsidRPr="00BE5161">
              <w:t xml:space="preserve"> В.І.</w:t>
            </w:r>
          </w:p>
        </w:tc>
        <w:tc>
          <w:tcPr>
            <w:tcW w:w="1276" w:type="dxa"/>
          </w:tcPr>
          <w:p w:rsidR="00E620C2" w:rsidRPr="00BE5161" w:rsidRDefault="00E620C2" w:rsidP="00E07D20">
            <w:pPr>
              <w:jc w:val="right"/>
            </w:pPr>
            <w:r w:rsidRPr="00BE5161">
              <w:t>12</w:t>
            </w:r>
          </w:p>
        </w:tc>
        <w:tc>
          <w:tcPr>
            <w:tcW w:w="2286" w:type="dxa"/>
          </w:tcPr>
          <w:p w:rsidR="00E620C2" w:rsidRPr="00BE5161" w:rsidRDefault="00E620C2" w:rsidP="00E620C2">
            <w:proofErr w:type="spellStart"/>
            <w:r w:rsidRPr="00BE5161">
              <w:t>Гоздецька</w:t>
            </w:r>
            <w:proofErr w:type="spellEnd"/>
            <w:r w:rsidRPr="00BE5161">
              <w:t xml:space="preserve"> Т.Т.</w:t>
            </w:r>
          </w:p>
        </w:tc>
      </w:tr>
      <w:tr w:rsidR="00BE5161" w:rsidTr="001842FE">
        <w:trPr>
          <w:jc w:val="center"/>
        </w:trPr>
        <w:tc>
          <w:tcPr>
            <w:tcW w:w="1101" w:type="dxa"/>
          </w:tcPr>
          <w:p w:rsidR="00BE5161" w:rsidRPr="00BE5161" w:rsidRDefault="00BE5161" w:rsidP="00BE5161">
            <w:pPr>
              <w:jc w:val="center"/>
            </w:pPr>
            <w:r w:rsidRPr="00BE5161">
              <w:t>6</w:t>
            </w:r>
          </w:p>
        </w:tc>
        <w:tc>
          <w:tcPr>
            <w:tcW w:w="992" w:type="dxa"/>
          </w:tcPr>
          <w:p w:rsidR="00BE5161" w:rsidRPr="00BE5161" w:rsidRDefault="00BE5161" w:rsidP="00BE5161">
            <w:pPr>
              <w:jc w:val="center"/>
            </w:pPr>
            <w:r w:rsidRPr="00BE5161">
              <w:t>1</w:t>
            </w:r>
          </w:p>
        </w:tc>
        <w:tc>
          <w:tcPr>
            <w:tcW w:w="2693" w:type="dxa"/>
          </w:tcPr>
          <w:p w:rsidR="00BE5161" w:rsidRPr="00BE5161" w:rsidRDefault="00BE5161" w:rsidP="00BE5161">
            <w:r w:rsidRPr="00BE5161">
              <w:t>Левчук Н.Р.,</w:t>
            </w:r>
          </w:p>
        </w:tc>
        <w:tc>
          <w:tcPr>
            <w:tcW w:w="1276" w:type="dxa"/>
          </w:tcPr>
          <w:p w:rsidR="00BE5161" w:rsidRPr="0018265D" w:rsidRDefault="0018265D" w:rsidP="00E07D20">
            <w:pPr>
              <w:rPr>
                <w:lang w:val="uk-UA"/>
              </w:rPr>
            </w:pPr>
            <w:r>
              <w:rPr>
                <w:lang w:val="uk-UA"/>
              </w:rPr>
              <w:t>5</w:t>
            </w:r>
          </w:p>
        </w:tc>
        <w:tc>
          <w:tcPr>
            <w:tcW w:w="2286" w:type="dxa"/>
          </w:tcPr>
          <w:p w:rsidR="00BE5161" w:rsidRPr="00BE5161" w:rsidRDefault="0018265D" w:rsidP="00BE5161">
            <w:proofErr w:type="spellStart"/>
            <w:r>
              <w:rPr>
                <w:rStyle w:val="FontStyle23"/>
                <w:lang w:val="uk-UA" w:eastAsia="uk-UA"/>
              </w:rPr>
              <w:t>Войтович</w:t>
            </w:r>
            <w:proofErr w:type="spellEnd"/>
            <w:r>
              <w:rPr>
                <w:rStyle w:val="FontStyle23"/>
                <w:lang w:val="uk-UA" w:eastAsia="uk-UA"/>
              </w:rPr>
              <w:t xml:space="preserve"> Л.В.</w:t>
            </w:r>
          </w:p>
        </w:tc>
      </w:tr>
      <w:tr w:rsidR="00BE5161" w:rsidTr="001842FE">
        <w:trPr>
          <w:jc w:val="center"/>
        </w:trPr>
        <w:tc>
          <w:tcPr>
            <w:tcW w:w="1101" w:type="dxa"/>
          </w:tcPr>
          <w:p w:rsidR="00BE5161" w:rsidRPr="00BE5161" w:rsidRDefault="00BE5161" w:rsidP="00BE5161">
            <w:pPr>
              <w:jc w:val="center"/>
            </w:pPr>
            <w:r w:rsidRPr="00BE5161">
              <w:t>8</w:t>
            </w:r>
          </w:p>
        </w:tc>
        <w:tc>
          <w:tcPr>
            <w:tcW w:w="992" w:type="dxa"/>
          </w:tcPr>
          <w:p w:rsidR="00BE5161" w:rsidRPr="00BE5161" w:rsidRDefault="00BE5161" w:rsidP="00BE5161">
            <w:pPr>
              <w:jc w:val="center"/>
            </w:pPr>
            <w:r w:rsidRPr="00BE5161">
              <w:t>1</w:t>
            </w:r>
          </w:p>
        </w:tc>
        <w:tc>
          <w:tcPr>
            <w:tcW w:w="2693" w:type="dxa"/>
          </w:tcPr>
          <w:p w:rsidR="00BE5161" w:rsidRPr="00BE5161" w:rsidRDefault="00BE5161" w:rsidP="00BE5161">
            <w:r w:rsidRPr="00BE5161">
              <w:t>Павлова Т.О.,</w:t>
            </w:r>
          </w:p>
        </w:tc>
        <w:tc>
          <w:tcPr>
            <w:tcW w:w="1276" w:type="dxa"/>
          </w:tcPr>
          <w:p w:rsidR="00BE5161" w:rsidRPr="00BE5161" w:rsidRDefault="00E07D20" w:rsidP="00E07D20">
            <w:pPr>
              <w:jc w:val="right"/>
            </w:pPr>
            <w:r>
              <w:rPr>
                <w:lang w:val="uk-UA"/>
              </w:rPr>
              <w:t>10</w:t>
            </w:r>
          </w:p>
        </w:tc>
        <w:tc>
          <w:tcPr>
            <w:tcW w:w="2286" w:type="dxa"/>
          </w:tcPr>
          <w:p w:rsidR="00BE5161" w:rsidRPr="00BE5161" w:rsidRDefault="0018265D" w:rsidP="00BE5161">
            <w:proofErr w:type="spellStart"/>
            <w:r>
              <w:rPr>
                <w:rStyle w:val="FontStyle23"/>
                <w:lang w:val="uk-UA" w:eastAsia="uk-UA"/>
              </w:rPr>
              <w:t>Кожарко</w:t>
            </w:r>
            <w:proofErr w:type="spellEnd"/>
            <w:r>
              <w:rPr>
                <w:rStyle w:val="FontStyle23"/>
                <w:lang w:val="uk-UA" w:eastAsia="uk-UA"/>
              </w:rPr>
              <w:t xml:space="preserve"> О.М.</w:t>
            </w:r>
          </w:p>
        </w:tc>
      </w:tr>
      <w:tr w:rsidR="00BE5161" w:rsidTr="001842FE">
        <w:trPr>
          <w:jc w:val="center"/>
        </w:trPr>
        <w:tc>
          <w:tcPr>
            <w:tcW w:w="1101" w:type="dxa"/>
          </w:tcPr>
          <w:p w:rsidR="00BE5161" w:rsidRPr="00BE5161" w:rsidRDefault="00BE5161" w:rsidP="00BE5161">
            <w:pPr>
              <w:jc w:val="center"/>
            </w:pPr>
            <w:r w:rsidRPr="00BE5161">
              <w:t>01-Б</w:t>
            </w:r>
          </w:p>
        </w:tc>
        <w:tc>
          <w:tcPr>
            <w:tcW w:w="992" w:type="dxa"/>
          </w:tcPr>
          <w:p w:rsidR="00BE5161" w:rsidRPr="00BE5161" w:rsidRDefault="00BE5161" w:rsidP="00BE5161">
            <w:pPr>
              <w:jc w:val="center"/>
            </w:pPr>
            <w:r w:rsidRPr="00BE5161">
              <w:t>1</w:t>
            </w:r>
          </w:p>
        </w:tc>
        <w:tc>
          <w:tcPr>
            <w:tcW w:w="2693" w:type="dxa"/>
          </w:tcPr>
          <w:p w:rsidR="00BE5161" w:rsidRPr="00BE5161" w:rsidRDefault="00BE5161" w:rsidP="00BE5161">
            <w:proofErr w:type="spellStart"/>
            <w:r w:rsidRPr="00BE5161">
              <w:t>Стахнюк</w:t>
            </w:r>
            <w:proofErr w:type="spellEnd"/>
            <w:r w:rsidRPr="00BE5161">
              <w:t xml:space="preserve"> О.П.</w:t>
            </w:r>
          </w:p>
        </w:tc>
        <w:tc>
          <w:tcPr>
            <w:tcW w:w="1276" w:type="dxa"/>
          </w:tcPr>
          <w:p w:rsidR="00BE5161" w:rsidRPr="00BE5161" w:rsidRDefault="00BE5161" w:rsidP="00BE5161">
            <w:pPr>
              <w:jc w:val="center"/>
            </w:pPr>
            <w:r w:rsidRPr="00BE5161">
              <w:t>8</w:t>
            </w:r>
          </w:p>
        </w:tc>
        <w:tc>
          <w:tcPr>
            <w:tcW w:w="2286" w:type="dxa"/>
          </w:tcPr>
          <w:p w:rsidR="00BE5161" w:rsidRPr="00BE5161" w:rsidRDefault="00BE5161" w:rsidP="00BE5161">
            <w:proofErr w:type="spellStart"/>
            <w:r w:rsidRPr="00BE5161">
              <w:t>Стахнюк</w:t>
            </w:r>
            <w:proofErr w:type="spellEnd"/>
            <w:r w:rsidRPr="00BE5161">
              <w:t xml:space="preserve"> О.П.</w:t>
            </w:r>
          </w:p>
        </w:tc>
      </w:tr>
      <w:tr w:rsidR="00BE5161" w:rsidTr="001842FE">
        <w:trPr>
          <w:jc w:val="center"/>
        </w:trPr>
        <w:tc>
          <w:tcPr>
            <w:tcW w:w="1101" w:type="dxa"/>
          </w:tcPr>
          <w:p w:rsidR="00BE5161" w:rsidRPr="00BE5161" w:rsidRDefault="00BE5161" w:rsidP="00BE5161">
            <w:pPr>
              <w:jc w:val="center"/>
            </w:pPr>
            <w:r w:rsidRPr="00BE5161">
              <w:t>01-ХМ</w:t>
            </w:r>
          </w:p>
        </w:tc>
        <w:tc>
          <w:tcPr>
            <w:tcW w:w="992" w:type="dxa"/>
          </w:tcPr>
          <w:p w:rsidR="00BE5161" w:rsidRPr="00BE5161" w:rsidRDefault="00BE5161" w:rsidP="00BE5161">
            <w:pPr>
              <w:jc w:val="center"/>
            </w:pPr>
            <w:r w:rsidRPr="00BE5161">
              <w:t>1</w:t>
            </w:r>
          </w:p>
        </w:tc>
        <w:tc>
          <w:tcPr>
            <w:tcW w:w="2693" w:type="dxa"/>
          </w:tcPr>
          <w:p w:rsidR="00BE5161" w:rsidRPr="00BE5161" w:rsidRDefault="00BE5161" w:rsidP="00BE5161">
            <w:proofErr w:type="spellStart"/>
            <w:r w:rsidRPr="00BE5161">
              <w:t>Нагорняк</w:t>
            </w:r>
            <w:proofErr w:type="spellEnd"/>
            <w:r w:rsidRPr="00BE5161">
              <w:t xml:space="preserve"> І.І.</w:t>
            </w:r>
          </w:p>
        </w:tc>
        <w:tc>
          <w:tcPr>
            <w:tcW w:w="1276" w:type="dxa"/>
          </w:tcPr>
          <w:p w:rsidR="00BE5161" w:rsidRPr="00BE5161" w:rsidRDefault="00BE5161" w:rsidP="00E07D20">
            <w:pPr>
              <w:jc w:val="right"/>
            </w:pPr>
            <w:r w:rsidRPr="00BE5161">
              <w:t>14</w:t>
            </w:r>
          </w:p>
        </w:tc>
        <w:tc>
          <w:tcPr>
            <w:tcW w:w="2286" w:type="dxa"/>
          </w:tcPr>
          <w:p w:rsidR="00BE5161" w:rsidRPr="00BE5161" w:rsidRDefault="00BE5161" w:rsidP="00BE5161">
            <w:proofErr w:type="spellStart"/>
            <w:r w:rsidRPr="00BE5161">
              <w:t>Нагорняк</w:t>
            </w:r>
            <w:proofErr w:type="spellEnd"/>
            <w:r w:rsidRPr="00BE5161">
              <w:t xml:space="preserve"> І.І.</w:t>
            </w:r>
          </w:p>
        </w:tc>
      </w:tr>
      <w:tr w:rsidR="00BE5161" w:rsidTr="001842FE">
        <w:trPr>
          <w:jc w:val="center"/>
        </w:trPr>
        <w:tc>
          <w:tcPr>
            <w:tcW w:w="1101" w:type="dxa"/>
          </w:tcPr>
          <w:p w:rsidR="00BE5161" w:rsidRPr="00BE5161" w:rsidRDefault="00BE5161" w:rsidP="00BE5161">
            <w:pPr>
              <w:jc w:val="center"/>
            </w:pPr>
            <w:r w:rsidRPr="00BE5161">
              <w:t>01-Бі</w:t>
            </w:r>
          </w:p>
        </w:tc>
        <w:tc>
          <w:tcPr>
            <w:tcW w:w="992" w:type="dxa"/>
          </w:tcPr>
          <w:p w:rsidR="00BE5161" w:rsidRPr="00BE5161" w:rsidRDefault="00BE5161" w:rsidP="00BE5161">
            <w:pPr>
              <w:jc w:val="center"/>
            </w:pPr>
            <w:r w:rsidRPr="00BE5161">
              <w:t>1</w:t>
            </w:r>
          </w:p>
        </w:tc>
        <w:tc>
          <w:tcPr>
            <w:tcW w:w="2693" w:type="dxa"/>
          </w:tcPr>
          <w:p w:rsidR="00BE5161" w:rsidRPr="00BE5161" w:rsidRDefault="00BE5161" w:rsidP="00BE5161">
            <w:proofErr w:type="spellStart"/>
            <w:proofErr w:type="gramStart"/>
            <w:r w:rsidRPr="00BE5161">
              <w:t>П</w:t>
            </w:r>
            <w:proofErr w:type="gramEnd"/>
            <w:r w:rsidRPr="00BE5161">
              <w:t>інчук</w:t>
            </w:r>
            <w:proofErr w:type="spellEnd"/>
            <w:r w:rsidRPr="00BE5161">
              <w:t xml:space="preserve"> Р.О.</w:t>
            </w:r>
          </w:p>
        </w:tc>
        <w:tc>
          <w:tcPr>
            <w:tcW w:w="1276" w:type="dxa"/>
          </w:tcPr>
          <w:p w:rsidR="00BE5161" w:rsidRPr="00BE5161" w:rsidRDefault="00BE5161" w:rsidP="00E07D20">
            <w:r w:rsidRPr="00BE5161">
              <w:t>7</w:t>
            </w:r>
          </w:p>
        </w:tc>
        <w:tc>
          <w:tcPr>
            <w:tcW w:w="2286" w:type="dxa"/>
          </w:tcPr>
          <w:p w:rsidR="00BE5161" w:rsidRPr="00BE5161" w:rsidRDefault="00BE5161" w:rsidP="00BE5161">
            <w:proofErr w:type="spellStart"/>
            <w:proofErr w:type="gramStart"/>
            <w:r w:rsidRPr="00BE5161">
              <w:t>П</w:t>
            </w:r>
            <w:proofErr w:type="gramEnd"/>
            <w:r w:rsidRPr="00BE5161">
              <w:t>інчук</w:t>
            </w:r>
            <w:proofErr w:type="spellEnd"/>
            <w:r w:rsidRPr="00BE5161">
              <w:t xml:space="preserve"> Р.О.</w:t>
            </w:r>
          </w:p>
        </w:tc>
      </w:tr>
      <w:tr w:rsidR="00BE5161" w:rsidTr="001842FE">
        <w:trPr>
          <w:jc w:val="center"/>
        </w:trPr>
        <w:tc>
          <w:tcPr>
            <w:tcW w:w="1101" w:type="dxa"/>
          </w:tcPr>
          <w:p w:rsidR="00BE5161" w:rsidRPr="00BE5161" w:rsidRDefault="00BE5161" w:rsidP="00BE5161">
            <w:pPr>
              <w:jc w:val="center"/>
            </w:pPr>
            <w:r w:rsidRPr="00BE5161">
              <w:t>91-Б</w:t>
            </w:r>
          </w:p>
        </w:tc>
        <w:tc>
          <w:tcPr>
            <w:tcW w:w="992" w:type="dxa"/>
          </w:tcPr>
          <w:p w:rsidR="00BE5161" w:rsidRPr="00BE5161" w:rsidRDefault="00BE5161" w:rsidP="00BE5161">
            <w:pPr>
              <w:jc w:val="center"/>
            </w:pPr>
            <w:r w:rsidRPr="00BE5161">
              <w:t>2</w:t>
            </w:r>
          </w:p>
        </w:tc>
        <w:tc>
          <w:tcPr>
            <w:tcW w:w="2693" w:type="dxa"/>
          </w:tcPr>
          <w:p w:rsidR="00BE5161" w:rsidRPr="00BE5161" w:rsidRDefault="00BE5161" w:rsidP="00BE5161">
            <w:proofErr w:type="spellStart"/>
            <w:r w:rsidRPr="00BE5161">
              <w:t>Матченко</w:t>
            </w:r>
            <w:proofErr w:type="spellEnd"/>
            <w:r w:rsidRPr="00BE5161">
              <w:t xml:space="preserve"> С.М.</w:t>
            </w:r>
          </w:p>
        </w:tc>
        <w:tc>
          <w:tcPr>
            <w:tcW w:w="1276" w:type="dxa"/>
          </w:tcPr>
          <w:p w:rsidR="00BE5161" w:rsidRPr="00BE5161" w:rsidRDefault="00BE5161" w:rsidP="0018265D">
            <w:r w:rsidRPr="00BE5161">
              <w:t>6</w:t>
            </w:r>
          </w:p>
        </w:tc>
        <w:tc>
          <w:tcPr>
            <w:tcW w:w="2286" w:type="dxa"/>
          </w:tcPr>
          <w:p w:rsidR="00BE5161" w:rsidRPr="00BE5161" w:rsidRDefault="00BE5161" w:rsidP="00BE5161">
            <w:proofErr w:type="spellStart"/>
            <w:r w:rsidRPr="00BE5161">
              <w:t>Матченко</w:t>
            </w:r>
            <w:proofErr w:type="spellEnd"/>
            <w:r w:rsidRPr="00BE5161">
              <w:t xml:space="preserve"> С.М.</w:t>
            </w:r>
          </w:p>
        </w:tc>
      </w:tr>
      <w:tr w:rsidR="00BE5161" w:rsidTr="001842FE">
        <w:trPr>
          <w:jc w:val="center"/>
        </w:trPr>
        <w:tc>
          <w:tcPr>
            <w:tcW w:w="1101" w:type="dxa"/>
          </w:tcPr>
          <w:p w:rsidR="00BE5161" w:rsidRPr="00BE5161" w:rsidRDefault="00BE5161" w:rsidP="00BE5161">
            <w:pPr>
              <w:jc w:val="center"/>
            </w:pPr>
            <w:r w:rsidRPr="00BE5161">
              <w:t>91ХМ</w:t>
            </w:r>
          </w:p>
        </w:tc>
        <w:tc>
          <w:tcPr>
            <w:tcW w:w="992" w:type="dxa"/>
          </w:tcPr>
          <w:p w:rsidR="00BE5161" w:rsidRPr="00BE5161" w:rsidRDefault="00BE5161" w:rsidP="00BE5161">
            <w:pPr>
              <w:jc w:val="center"/>
            </w:pPr>
            <w:r w:rsidRPr="00BE5161">
              <w:t>2</w:t>
            </w:r>
          </w:p>
        </w:tc>
        <w:tc>
          <w:tcPr>
            <w:tcW w:w="2693" w:type="dxa"/>
          </w:tcPr>
          <w:p w:rsidR="00BE5161" w:rsidRPr="00BE5161" w:rsidRDefault="00BE5161" w:rsidP="00BE5161">
            <w:r w:rsidRPr="00BE5161">
              <w:t>Ткачук О.П.</w:t>
            </w:r>
          </w:p>
        </w:tc>
        <w:tc>
          <w:tcPr>
            <w:tcW w:w="1276" w:type="dxa"/>
          </w:tcPr>
          <w:p w:rsidR="00BE5161" w:rsidRPr="00BE5161" w:rsidRDefault="00BE5161" w:rsidP="00E07D20">
            <w:pPr>
              <w:jc w:val="right"/>
            </w:pPr>
            <w:r w:rsidRPr="00BE5161">
              <w:t>9</w:t>
            </w:r>
          </w:p>
        </w:tc>
        <w:tc>
          <w:tcPr>
            <w:tcW w:w="2286" w:type="dxa"/>
          </w:tcPr>
          <w:p w:rsidR="00BE5161" w:rsidRPr="00BE5161" w:rsidRDefault="00BE5161" w:rsidP="00BE5161">
            <w:r w:rsidRPr="00BE5161">
              <w:t>Ткачук О.П.</w:t>
            </w:r>
          </w:p>
        </w:tc>
      </w:tr>
      <w:tr w:rsidR="00BE5161" w:rsidTr="001842FE">
        <w:trPr>
          <w:jc w:val="center"/>
        </w:trPr>
        <w:tc>
          <w:tcPr>
            <w:tcW w:w="1101" w:type="dxa"/>
            <w:vAlign w:val="center"/>
          </w:tcPr>
          <w:p w:rsidR="00BE5161" w:rsidRDefault="00BE5161" w:rsidP="001842FE">
            <w:pPr>
              <w:pStyle w:val="Style7"/>
              <w:widowControl/>
              <w:spacing w:line="288" w:lineRule="exact"/>
              <w:jc w:val="center"/>
              <w:rPr>
                <w:rStyle w:val="FontStyle23"/>
                <w:lang w:val="uk-UA" w:eastAsia="uk-UA"/>
              </w:rPr>
            </w:pPr>
          </w:p>
        </w:tc>
        <w:tc>
          <w:tcPr>
            <w:tcW w:w="4961" w:type="dxa"/>
            <w:gridSpan w:val="3"/>
            <w:vAlign w:val="center"/>
          </w:tcPr>
          <w:p w:rsidR="00BE5161" w:rsidRDefault="0018265D" w:rsidP="001842FE">
            <w:pPr>
              <w:pStyle w:val="Style7"/>
              <w:widowControl/>
              <w:spacing w:before="72" w:line="288" w:lineRule="exact"/>
              <w:jc w:val="center"/>
              <w:rPr>
                <w:rStyle w:val="FontStyle23"/>
                <w:lang w:val="uk-UA" w:eastAsia="uk-UA"/>
              </w:rPr>
            </w:pPr>
            <w:r>
              <w:rPr>
                <w:rStyle w:val="FontStyle23"/>
                <w:b/>
                <w:sz w:val="24"/>
                <w:lang w:val="uk-UA" w:eastAsia="uk-UA"/>
              </w:rPr>
              <w:t>І</w:t>
            </w:r>
            <w:r w:rsidR="00BE5161" w:rsidRPr="00BE5161">
              <w:rPr>
                <w:rStyle w:val="FontStyle23"/>
                <w:b/>
                <w:sz w:val="24"/>
                <w:lang w:val="uk-UA" w:eastAsia="uk-UA"/>
              </w:rPr>
              <w:t>І зміна</w:t>
            </w:r>
          </w:p>
        </w:tc>
        <w:tc>
          <w:tcPr>
            <w:tcW w:w="2286" w:type="dxa"/>
          </w:tcPr>
          <w:p w:rsidR="00BE5161" w:rsidRDefault="00BE5161" w:rsidP="001842FE">
            <w:pPr>
              <w:pStyle w:val="Style7"/>
              <w:widowControl/>
              <w:spacing w:before="72" w:line="288" w:lineRule="exact"/>
              <w:jc w:val="center"/>
              <w:rPr>
                <w:rStyle w:val="FontStyle23"/>
                <w:lang w:val="uk-UA" w:eastAsia="uk-UA"/>
              </w:rPr>
            </w:pPr>
          </w:p>
        </w:tc>
      </w:tr>
      <w:tr w:rsidR="00E620C2" w:rsidTr="001842FE">
        <w:trPr>
          <w:jc w:val="center"/>
        </w:trPr>
        <w:tc>
          <w:tcPr>
            <w:tcW w:w="1101" w:type="dxa"/>
            <w:vAlign w:val="center"/>
          </w:tcPr>
          <w:p w:rsidR="00E620C2" w:rsidRDefault="00E620C2" w:rsidP="001842FE">
            <w:pPr>
              <w:pStyle w:val="Style7"/>
              <w:widowControl/>
              <w:spacing w:before="72" w:line="288" w:lineRule="exact"/>
              <w:jc w:val="center"/>
              <w:rPr>
                <w:rStyle w:val="FontStyle23"/>
                <w:lang w:val="uk-UA" w:eastAsia="uk-UA"/>
              </w:rPr>
            </w:pPr>
            <w:r>
              <w:rPr>
                <w:rStyle w:val="FontStyle23"/>
                <w:lang w:val="uk-UA" w:eastAsia="uk-UA"/>
              </w:rPr>
              <w:t>2</w:t>
            </w:r>
          </w:p>
        </w:tc>
        <w:tc>
          <w:tcPr>
            <w:tcW w:w="992" w:type="dxa"/>
            <w:vAlign w:val="center"/>
          </w:tcPr>
          <w:p w:rsidR="00E620C2" w:rsidRDefault="00E620C2" w:rsidP="001842FE">
            <w:pPr>
              <w:pStyle w:val="Style7"/>
              <w:widowControl/>
              <w:spacing w:before="72" w:line="288" w:lineRule="exact"/>
              <w:jc w:val="center"/>
              <w:rPr>
                <w:rStyle w:val="FontStyle23"/>
                <w:lang w:val="uk-UA" w:eastAsia="uk-UA"/>
              </w:rPr>
            </w:pPr>
            <w:r>
              <w:rPr>
                <w:rStyle w:val="FontStyle23"/>
                <w:lang w:val="uk-UA" w:eastAsia="uk-UA"/>
              </w:rPr>
              <w:t>3</w:t>
            </w:r>
          </w:p>
        </w:tc>
        <w:tc>
          <w:tcPr>
            <w:tcW w:w="2693" w:type="dxa"/>
          </w:tcPr>
          <w:p w:rsidR="00E620C2" w:rsidRDefault="00E620C2" w:rsidP="001842FE">
            <w:pPr>
              <w:rPr>
                <w:rStyle w:val="FontStyle23"/>
                <w:lang w:val="uk-UA" w:eastAsia="uk-UA"/>
              </w:rPr>
            </w:pPr>
            <w:r>
              <w:rPr>
                <w:rStyle w:val="FontStyle23"/>
                <w:lang w:val="uk-UA" w:eastAsia="uk-UA"/>
              </w:rPr>
              <w:t>Нашильник О.Ф.,</w:t>
            </w:r>
          </w:p>
          <w:p w:rsidR="00E620C2" w:rsidRDefault="00E620C2" w:rsidP="001842FE">
            <w:pPr>
              <w:rPr>
                <w:rStyle w:val="FontStyle23"/>
                <w:lang w:val="uk-UA" w:eastAsia="uk-UA"/>
              </w:rPr>
            </w:pPr>
            <w:proofErr w:type="spellStart"/>
            <w:r>
              <w:rPr>
                <w:rStyle w:val="FontStyle23"/>
                <w:lang w:val="uk-UA" w:eastAsia="uk-UA"/>
              </w:rPr>
              <w:t>Ющук</w:t>
            </w:r>
            <w:proofErr w:type="spellEnd"/>
            <w:r>
              <w:rPr>
                <w:rStyle w:val="FontStyle23"/>
                <w:lang w:val="uk-UA" w:eastAsia="uk-UA"/>
              </w:rPr>
              <w:t xml:space="preserve"> Н.Л.</w:t>
            </w:r>
          </w:p>
        </w:tc>
        <w:tc>
          <w:tcPr>
            <w:tcW w:w="1276" w:type="dxa"/>
          </w:tcPr>
          <w:p w:rsidR="00E620C2" w:rsidRDefault="00E620C2" w:rsidP="00E07D20">
            <w:pPr>
              <w:pStyle w:val="Style7"/>
              <w:widowControl/>
              <w:spacing w:before="72" w:line="288" w:lineRule="exact"/>
              <w:jc w:val="left"/>
              <w:rPr>
                <w:rStyle w:val="FontStyle23"/>
                <w:lang w:val="uk-UA" w:eastAsia="uk-UA"/>
              </w:rPr>
            </w:pPr>
            <w:r>
              <w:rPr>
                <w:rStyle w:val="FontStyle23"/>
                <w:lang w:val="uk-UA" w:eastAsia="uk-UA"/>
              </w:rPr>
              <w:t>4</w:t>
            </w:r>
          </w:p>
        </w:tc>
        <w:tc>
          <w:tcPr>
            <w:tcW w:w="2286" w:type="dxa"/>
          </w:tcPr>
          <w:p w:rsidR="00E620C2" w:rsidRDefault="00E620C2" w:rsidP="001842FE">
            <w:pPr>
              <w:pStyle w:val="Style7"/>
              <w:widowControl/>
              <w:spacing w:before="72" w:line="288" w:lineRule="exact"/>
              <w:jc w:val="center"/>
              <w:rPr>
                <w:rStyle w:val="FontStyle23"/>
                <w:lang w:val="uk-UA" w:eastAsia="uk-UA"/>
              </w:rPr>
            </w:pPr>
            <w:r>
              <w:rPr>
                <w:rStyle w:val="FontStyle23"/>
                <w:lang w:val="uk-UA" w:eastAsia="uk-UA"/>
              </w:rPr>
              <w:t>Нашильник О.Ф.</w:t>
            </w:r>
          </w:p>
        </w:tc>
      </w:tr>
      <w:tr w:rsidR="00E620C2" w:rsidTr="001842FE">
        <w:trPr>
          <w:jc w:val="center"/>
        </w:trPr>
        <w:tc>
          <w:tcPr>
            <w:tcW w:w="1101"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4</w:t>
            </w:r>
          </w:p>
        </w:tc>
        <w:tc>
          <w:tcPr>
            <w:tcW w:w="992"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2</w:t>
            </w:r>
          </w:p>
        </w:tc>
        <w:tc>
          <w:tcPr>
            <w:tcW w:w="2693" w:type="dxa"/>
          </w:tcPr>
          <w:p w:rsidR="00E620C2" w:rsidRDefault="00E620C2" w:rsidP="001842FE">
            <w:pPr>
              <w:rPr>
                <w:rStyle w:val="FontStyle23"/>
                <w:lang w:val="uk-UA" w:eastAsia="uk-UA"/>
              </w:rPr>
            </w:pPr>
            <w:proofErr w:type="spellStart"/>
            <w:r>
              <w:rPr>
                <w:rStyle w:val="FontStyle23"/>
                <w:lang w:val="uk-UA" w:eastAsia="uk-UA"/>
              </w:rPr>
              <w:t>Настін</w:t>
            </w:r>
            <w:proofErr w:type="spellEnd"/>
            <w:r>
              <w:rPr>
                <w:rStyle w:val="FontStyle23"/>
                <w:lang w:val="uk-UA" w:eastAsia="uk-UA"/>
              </w:rPr>
              <w:t xml:space="preserve"> Г.Г.</w:t>
            </w:r>
          </w:p>
        </w:tc>
        <w:tc>
          <w:tcPr>
            <w:tcW w:w="1276" w:type="dxa"/>
          </w:tcPr>
          <w:p w:rsidR="00E620C2" w:rsidRDefault="00E620C2" w:rsidP="00E07D20">
            <w:pPr>
              <w:pStyle w:val="Style7"/>
              <w:widowControl/>
              <w:spacing w:before="72" w:line="288" w:lineRule="exact"/>
              <w:rPr>
                <w:rStyle w:val="FontStyle23"/>
                <w:lang w:val="uk-UA" w:eastAsia="uk-UA"/>
              </w:rPr>
            </w:pPr>
            <w:r>
              <w:rPr>
                <w:rStyle w:val="FontStyle23"/>
                <w:lang w:val="uk-UA" w:eastAsia="uk-UA"/>
              </w:rPr>
              <w:t>13</w:t>
            </w:r>
          </w:p>
        </w:tc>
        <w:tc>
          <w:tcPr>
            <w:tcW w:w="2286" w:type="dxa"/>
          </w:tcPr>
          <w:p w:rsidR="00E620C2" w:rsidRDefault="00E620C2" w:rsidP="001842FE">
            <w:pPr>
              <w:pStyle w:val="Style7"/>
              <w:widowControl/>
              <w:spacing w:before="72" w:line="288" w:lineRule="exact"/>
              <w:jc w:val="center"/>
              <w:rPr>
                <w:rStyle w:val="FontStyle23"/>
                <w:lang w:val="uk-UA" w:eastAsia="uk-UA"/>
              </w:rPr>
            </w:pPr>
            <w:proofErr w:type="spellStart"/>
            <w:r>
              <w:rPr>
                <w:rStyle w:val="FontStyle23"/>
                <w:lang w:val="uk-UA" w:eastAsia="uk-UA"/>
              </w:rPr>
              <w:t>Гоздецький</w:t>
            </w:r>
            <w:proofErr w:type="spellEnd"/>
            <w:r>
              <w:rPr>
                <w:rStyle w:val="FontStyle23"/>
                <w:lang w:val="uk-UA" w:eastAsia="uk-UA"/>
              </w:rPr>
              <w:t xml:space="preserve"> Є.М.</w:t>
            </w:r>
          </w:p>
        </w:tc>
      </w:tr>
      <w:tr w:rsidR="00E620C2" w:rsidTr="001842FE">
        <w:trPr>
          <w:jc w:val="center"/>
        </w:trPr>
        <w:tc>
          <w:tcPr>
            <w:tcW w:w="1101"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5</w:t>
            </w:r>
          </w:p>
        </w:tc>
        <w:tc>
          <w:tcPr>
            <w:tcW w:w="992"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3</w:t>
            </w:r>
          </w:p>
        </w:tc>
        <w:tc>
          <w:tcPr>
            <w:tcW w:w="2693" w:type="dxa"/>
          </w:tcPr>
          <w:p w:rsidR="00E620C2" w:rsidRDefault="00E620C2" w:rsidP="001842FE">
            <w:pPr>
              <w:rPr>
                <w:rStyle w:val="FontStyle23"/>
                <w:lang w:val="uk-UA" w:eastAsia="uk-UA"/>
              </w:rPr>
            </w:pPr>
            <w:r>
              <w:rPr>
                <w:rStyle w:val="FontStyle23"/>
                <w:lang w:val="uk-UA" w:eastAsia="uk-UA"/>
              </w:rPr>
              <w:t>Кондратюк В.С.,</w:t>
            </w:r>
          </w:p>
          <w:p w:rsidR="00E620C2" w:rsidRDefault="00E620C2" w:rsidP="001842FE">
            <w:pPr>
              <w:rPr>
                <w:rStyle w:val="FontStyle23"/>
                <w:lang w:val="uk-UA" w:eastAsia="uk-UA"/>
              </w:rPr>
            </w:pPr>
            <w:proofErr w:type="spellStart"/>
            <w:r>
              <w:rPr>
                <w:rStyle w:val="FontStyle23"/>
                <w:lang w:val="uk-UA" w:eastAsia="uk-UA"/>
              </w:rPr>
              <w:t>Валюх</w:t>
            </w:r>
            <w:proofErr w:type="spellEnd"/>
            <w:r>
              <w:rPr>
                <w:rStyle w:val="FontStyle23"/>
                <w:lang w:val="uk-UA" w:eastAsia="uk-UA"/>
              </w:rPr>
              <w:t xml:space="preserve"> Л.В.,</w:t>
            </w:r>
          </w:p>
          <w:p w:rsidR="00E620C2" w:rsidRDefault="00E620C2" w:rsidP="001842FE">
            <w:pPr>
              <w:rPr>
                <w:rStyle w:val="FontStyle23"/>
                <w:lang w:val="uk-UA" w:eastAsia="uk-UA"/>
              </w:rPr>
            </w:pPr>
            <w:proofErr w:type="spellStart"/>
            <w:r>
              <w:rPr>
                <w:rStyle w:val="FontStyle23"/>
                <w:lang w:val="uk-UA" w:eastAsia="uk-UA"/>
              </w:rPr>
              <w:t>Шаповалова</w:t>
            </w:r>
            <w:proofErr w:type="spellEnd"/>
            <w:r>
              <w:rPr>
                <w:rStyle w:val="FontStyle23"/>
                <w:lang w:val="uk-UA" w:eastAsia="uk-UA"/>
              </w:rPr>
              <w:t xml:space="preserve"> С.М.</w:t>
            </w:r>
          </w:p>
        </w:tc>
        <w:tc>
          <w:tcPr>
            <w:tcW w:w="1276" w:type="dxa"/>
          </w:tcPr>
          <w:p w:rsidR="00E620C2" w:rsidRDefault="00E620C2" w:rsidP="00E07D20">
            <w:pPr>
              <w:pStyle w:val="Style7"/>
              <w:widowControl/>
              <w:spacing w:before="72" w:line="288" w:lineRule="exact"/>
              <w:jc w:val="left"/>
              <w:rPr>
                <w:rStyle w:val="FontStyle23"/>
                <w:lang w:val="uk-UA" w:eastAsia="uk-UA"/>
              </w:rPr>
            </w:pPr>
            <w:r>
              <w:rPr>
                <w:rStyle w:val="FontStyle23"/>
                <w:lang w:val="uk-UA" w:eastAsia="uk-UA"/>
              </w:rPr>
              <w:t>5</w:t>
            </w:r>
          </w:p>
        </w:tc>
        <w:tc>
          <w:tcPr>
            <w:tcW w:w="2286" w:type="dxa"/>
          </w:tcPr>
          <w:p w:rsidR="00E620C2" w:rsidRDefault="00E620C2" w:rsidP="001842FE">
            <w:pPr>
              <w:pStyle w:val="Style7"/>
              <w:widowControl/>
              <w:spacing w:before="72" w:line="288" w:lineRule="exact"/>
              <w:jc w:val="center"/>
              <w:rPr>
                <w:rStyle w:val="FontStyle23"/>
                <w:lang w:val="uk-UA" w:eastAsia="uk-UA"/>
              </w:rPr>
            </w:pPr>
            <w:proofErr w:type="spellStart"/>
            <w:r>
              <w:rPr>
                <w:rStyle w:val="FontStyle23"/>
                <w:lang w:val="uk-UA" w:eastAsia="uk-UA"/>
              </w:rPr>
              <w:t>Войтович</w:t>
            </w:r>
            <w:proofErr w:type="spellEnd"/>
            <w:r>
              <w:rPr>
                <w:rStyle w:val="FontStyle23"/>
                <w:lang w:val="uk-UA" w:eastAsia="uk-UA"/>
              </w:rPr>
              <w:t xml:space="preserve"> Л.В.</w:t>
            </w:r>
          </w:p>
        </w:tc>
      </w:tr>
      <w:tr w:rsidR="00E620C2" w:rsidTr="001842FE">
        <w:trPr>
          <w:jc w:val="center"/>
        </w:trPr>
        <w:tc>
          <w:tcPr>
            <w:tcW w:w="1101"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7</w:t>
            </w:r>
          </w:p>
        </w:tc>
        <w:tc>
          <w:tcPr>
            <w:tcW w:w="992"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2</w:t>
            </w:r>
          </w:p>
        </w:tc>
        <w:tc>
          <w:tcPr>
            <w:tcW w:w="2693" w:type="dxa"/>
          </w:tcPr>
          <w:p w:rsidR="00E620C2" w:rsidRDefault="00E620C2" w:rsidP="001842FE">
            <w:pPr>
              <w:pStyle w:val="Style7"/>
              <w:widowControl/>
              <w:spacing w:line="288" w:lineRule="exact"/>
              <w:jc w:val="left"/>
              <w:rPr>
                <w:rStyle w:val="FontStyle23"/>
                <w:lang w:val="uk-UA" w:eastAsia="uk-UA"/>
              </w:rPr>
            </w:pPr>
            <w:proofErr w:type="spellStart"/>
            <w:r>
              <w:rPr>
                <w:rStyle w:val="FontStyle23"/>
                <w:lang w:val="uk-UA" w:eastAsia="uk-UA"/>
              </w:rPr>
              <w:t>Буханкович</w:t>
            </w:r>
            <w:proofErr w:type="spellEnd"/>
            <w:r>
              <w:rPr>
                <w:rStyle w:val="FontStyle23"/>
                <w:lang w:val="uk-UA" w:eastAsia="uk-UA"/>
              </w:rPr>
              <w:t xml:space="preserve"> Т.М.</w:t>
            </w:r>
          </w:p>
        </w:tc>
        <w:tc>
          <w:tcPr>
            <w:tcW w:w="1276" w:type="dxa"/>
          </w:tcPr>
          <w:p w:rsidR="00E620C2" w:rsidRDefault="00E620C2" w:rsidP="00E07D20">
            <w:pPr>
              <w:pStyle w:val="Style7"/>
              <w:widowControl/>
              <w:spacing w:before="72" w:line="288" w:lineRule="exact"/>
              <w:jc w:val="left"/>
              <w:rPr>
                <w:rStyle w:val="FontStyle23"/>
                <w:lang w:val="uk-UA" w:eastAsia="uk-UA"/>
              </w:rPr>
            </w:pPr>
            <w:r>
              <w:rPr>
                <w:rStyle w:val="FontStyle23"/>
                <w:lang w:val="uk-UA" w:eastAsia="uk-UA"/>
              </w:rPr>
              <w:t>6</w:t>
            </w:r>
          </w:p>
        </w:tc>
        <w:tc>
          <w:tcPr>
            <w:tcW w:w="2286" w:type="dxa"/>
          </w:tcPr>
          <w:p w:rsidR="00E620C2" w:rsidRDefault="00E620C2" w:rsidP="001842FE">
            <w:pPr>
              <w:pStyle w:val="Style7"/>
              <w:widowControl/>
              <w:spacing w:before="72" w:line="288" w:lineRule="exact"/>
              <w:jc w:val="center"/>
              <w:rPr>
                <w:rStyle w:val="FontStyle23"/>
                <w:lang w:val="uk-UA" w:eastAsia="uk-UA"/>
              </w:rPr>
            </w:pPr>
            <w:proofErr w:type="spellStart"/>
            <w:r>
              <w:rPr>
                <w:rStyle w:val="FontStyle23"/>
                <w:lang w:val="uk-UA" w:eastAsia="uk-UA"/>
              </w:rPr>
              <w:t>Матченко</w:t>
            </w:r>
            <w:proofErr w:type="spellEnd"/>
            <w:r>
              <w:rPr>
                <w:rStyle w:val="FontStyle23"/>
                <w:lang w:val="uk-UA" w:eastAsia="uk-UA"/>
              </w:rPr>
              <w:t xml:space="preserve"> С.М.</w:t>
            </w:r>
          </w:p>
        </w:tc>
      </w:tr>
      <w:tr w:rsidR="00E620C2" w:rsidTr="001842FE">
        <w:trPr>
          <w:jc w:val="center"/>
        </w:trPr>
        <w:tc>
          <w:tcPr>
            <w:tcW w:w="1101" w:type="dxa"/>
            <w:vAlign w:val="center"/>
          </w:tcPr>
          <w:p w:rsidR="00E620C2" w:rsidRDefault="00E620C2" w:rsidP="001842FE">
            <w:pPr>
              <w:pStyle w:val="Style7"/>
              <w:widowControl/>
              <w:spacing w:before="72" w:line="288" w:lineRule="exact"/>
              <w:jc w:val="center"/>
              <w:rPr>
                <w:rStyle w:val="FontStyle23"/>
                <w:lang w:val="uk-UA" w:eastAsia="uk-UA"/>
              </w:rPr>
            </w:pPr>
            <w:r>
              <w:rPr>
                <w:rStyle w:val="FontStyle23"/>
                <w:lang w:val="uk-UA" w:eastAsia="uk-UA"/>
              </w:rPr>
              <w:t>9</w:t>
            </w:r>
          </w:p>
        </w:tc>
        <w:tc>
          <w:tcPr>
            <w:tcW w:w="992" w:type="dxa"/>
            <w:vAlign w:val="center"/>
          </w:tcPr>
          <w:p w:rsidR="00E620C2" w:rsidRDefault="00E620C2" w:rsidP="001842FE">
            <w:pPr>
              <w:pStyle w:val="Style7"/>
              <w:widowControl/>
              <w:spacing w:before="72" w:line="288" w:lineRule="exact"/>
              <w:jc w:val="center"/>
              <w:rPr>
                <w:rStyle w:val="FontStyle23"/>
                <w:lang w:val="uk-UA" w:eastAsia="uk-UA"/>
              </w:rPr>
            </w:pPr>
            <w:r>
              <w:rPr>
                <w:rStyle w:val="FontStyle23"/>
                <w:lang w:val="uk-UA" w:eastAsia="uk-UA"/>
              </w:rPr>
              <w:t>2</w:t>
            </w:r>
          </w:p>
        </w:tc>
        <w:tc>
          <w:tcPr>
            <w:tcW w:w="2693" w:type="dxa"/>
          </w:tcPr>
          <w:p w:rsidR="00E620C2" w:rsidRDefault="00E620C2" w:rsidP="001842FE">
            <w:pPr>
              <w:rPr>
                <w:rStyle w:val="FontStyle23"/>
                <w:lang w:val="uk-UA" w:eastAsia="uk-UA"/>
              </w:rPr>
            </w:pPr>
            <w:proofErr w:type="spellStart"/>
            <w:r>
              <w:rPr>
                <w:rStyle w:val="FontStyle23"/>
                <w:lang w:val="uk-UA" w:eastAsia="uk-UA"/>
              </w:rPr>
              <w:t>Остап</w:t>
            </w:r>
            <w:r>
              <w:rPr>
                <w:rStyle w:val="FontStyle23"/>
                <w:rFonts w:ascii="Calibri" w:hAnsi="Calibri" w:cs="Calibri"/>
                <w:lang w:val="uk-UA" w:eastAsia="uk-UA"/>
              </w:rPr>
              <w:t>'</w:t>
            </w:r>
            <w:r>
              <w:rPr>
                <w:rStyle w:val="FontStyle23"/>
                <w:lang w:val="uk-UA" w:eastAsia="uk-UA"/>
              </w:rPr>
              <w:t>юк</w:t>
            </w:r>
            <w:proofErr w:type="spellEnd"/>
            <w:r>
              <w:rPr>
                <w:rStyle w:val="FontStyle23"/>
                <w:lang w:val="uk-UA" w:eastAsia="uk-UA"/>
              </w:rPr>
              <w:t xml:space="preserve"> А.П.,</w:t>
            </w:r>
          </w:p>
          <w:p w:rsidR="00E620C2" w:rsidRDefault="00E620C2" w:rsidP="001842FE">
            <w:pPr>
              <w:rPr>
                <w:rStyle w:val="FontStyle23"/>
                <w:lang w:val="uk-UA" w:eastAsia="uk-UA"/>
              </w:rPr>
            </w:pPr>
            <w:proofErr w:type="spellStart"/>
            <w:r>
              <w:rPr>
                <w:rStyle w:val="FontStyle23"/>
                <w:lang w:val="uk-UA" w:eastAsia="uk-UA"/>
              </w:rPr>
              <w:t>Майструк</w:t>
            </w:r>
            <w:proofErr w:type="spellEnd"/>
            <w:r>
              <w:rPr>
                <w:rStyle w:val="FontStyle23"/>
                <w:lang w:val="uk-UA" w:eastAsia="uk-UA"/>
              </w:rPr>
              <w:t xml:space="preserve"> Р.М.</w:t>
            </w:r>
          </w:p>
        </w:tc>
        <w:tc>
          <w:tcPr>
            <w:tcW w:w="1276" w:type="dxa"/>
          </w:tcPr>
          <w:p w:rsidR="00E620C2" w:rsidRDefault="00E620C2" w:rsidP="00E07D20">
            <w:pPr>
              <w:pStyle w:val="Style7"/>
              <w:widowControl/>
              <w:spacing w:before="72" w:line="288" w:lineRule="exact"/>
              <w:rPr>
                <w:rStyle w:val="FontStyle23"/>
                <w:lang w:val="uk-UA" w:eastAsia="uk-UA"/>
              </w:rPr>
            </w:pPr>
            <w:r>
              <w:rPr>
                <w:rStyle w:val="FontStyle23"/>
                <w:lang w:val="uk-UA" w:eastAsia="uk-UA"/>
              </w:rPr>
              <w:t>9</w:t>
            </w:r>
          </w:p>
        </w:tc>
        <w:tc>
          <w:tcPr>
            <w:tcW w:w="2286" w:type="dxa"/>
          </w:tcPr>
          <w:p w:rsidR="00E620C2" w:rsidRDefault="00E620C2" w:rsidP="001842FE">
            <w:pPr>
              <w:pStyle w:val="Style7"/>
              <w:widowControl/>
              <w:spacing w:before="72" w:line="288" w:lineRule="exact"/>
              <w:jc w:val="center"/>
              <w:rPr>
                <w:rStyle w:val="FontStyle23"/>
                <w:lang w:val="uk-UA" w:eastAsia="uk-UA"/>
              </w:rPr>
            </w:pPr>
            <w:r>
              <w:rPr>
                <w:rStyle w:val="FontStyle23"/>
                <w:lang w:val="uk-UA" w:eastAsia="uk-UA"/>
              </w:rPr>
              <w:t>Ткачук О.П.</w:t>
            </w:r>
          </w:p>
        </w:tc>
      </w:tr>
      <w:tr w:rsidR="00E620C2" w:rsidTr="001842FE">
        <w:trPr>
          <w:jc w:val="center"/>
        </w:trPr>
        <w:tc>
          <w:tcPr>
            <w:tcW w:w="1101"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81-Б</w:t>
            </w:r>
          </w:p>
        </w:tc>
        <w:tc>
          <w:tcPr>
            <w:tcW w:w="992"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3</w:t>
            </w:r>
          </w:p>
        </w:tc>
        <w:tc>
          <w:tcPr>
            <w:tcW w:w="2693" w:type="dxa"/>
          </w:tcPr>
          <w:p w:rsidR="00E620C2" w:rsidRDefault="00E620C2" w:rsidP="001842FE">
            <w:pPr>
              <w:rPr>
                <w:rStyle w:val="FontStyle23"/>
                <w:lang w:val="uk-UA" w:eastAsia="uk-UA"/>
              </w:rPr>
            </w:pPr>
            <w:proofErr w:type="spellStart"/>
            <w:r>
              <w:rPr>
                <w:rStyle w:val="FontStyle23"/>
                <w:lang w:val="uk-UA" w:eastAsia="uk-UA"/>
              </w:rPr>
              <w:t>Гузовець</w:t>
            </w:r>
            <w:proofErr w:type="spellEnd"/>
            <w:r>
              <w:rPr>
                <w:rStyle w:val="FontStyle23"/>
                <w:lang w:val="uk-UA" w:eastAsia="uk-UA"/>
              </w:rPr>
              <w:t xml:space="preserve"> О.Ю.</w:t>
            </w:r>
          </w:p>
        </w:tc>
        <w:tc>
          <w:tcPr>
            <w:tcW w:w="1276" w:type="dxa"/>
          </w:tcPr>
          <w:p w:rsidR="00E620C2" w:rsidRDefault="00E620C2" w:rsidP="00E07D20">
            <w:pPr>
              <w:pStyle w:val="Style7"/>
              <w:widowControl/>
              <w:spacing w:before="72" w:line="288" w:lineRule="exact"/>
              <w:rPr>
                <w:rStyle w:val="FontStyle23"/>
                <w:lang w:val="uk-UA" w:eastAsia="uk-UA"/>
              </w:rPr>
            </w:pPr>
            <w:r>
              <w:rPr>
                <w:rStyle w:val="FontStyle23"/>
                <w:lang w:val="uk-UA" w:eastAsia="uk-UA"/>
              </w:rPr>
              <w:t>11</w:t>
            </w:r>
          </w:p>
        </w:tc>
        <w:tc>
          <w:tcPr>
            <w:tcW w:w="2286" w:type="dxa"/>
          </w:tcPr>
          <w:p w:rsidR="00E620C2" w:rsidRDefault="00E620C2" w:rsidP="001842FE">
            <w:pPr>
              <w:pStyle w:val="Style7"/>
              <w:widowControl/>
              <w:spacing w:before="72" w:line="288" w:lineRule="exact"/>
              <w:jc w:val="center"/>
              <w:rPr>
                <w:rStyle w:val="FontStyle23"/>
                <w:lang w:val="uk-UA" w:eastAsia="uk-UA"/>
              </w:rPr>
            </w:pPr>
            <w:proofErr w:type="spellStart"/>
            <w:r>
              <w:rPr>
                <w:rStyle w:val="FontStyle23"/>
                <w:lang w:val="uk-UA" w:eastAsia="uk-UA"/>
              </w:rPr>
              <w:t>Гузовець</w:t>
            </w:r>
            <w:proofErr w:type="spellEnd"/>
            <w:r>
              <w:rPr>
                <w:rStyle w:val="FontStyle23"/>
                <w:lang w:val="uk-UA" w:eastAsia="uk-UA"/>
              </w:rPr>
              <w:t xml:space="preserve"> О.Ю.</w:t>
            </w:r>
          </w:p>
        </w:tc>
      </w:tr>
      <w:tr w:rsidR="00E620C2" w:rsidTr="001842FE">
        <w:trPr>
          <w:jc w:val="center"/>
        </w:trPr>
        <w:tc>
          <w:tcPr>
            <w:tcW w:w="1101"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71-Б</w:t>
            </w:r>
          </w:p>
        </w:tc>
        <w:tc>
          <w:tcPr>
            <w:tcW w:w="992"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4</w:t>
            </w:r>
          </w:p>
        </w:tc>
        <w:tc>
          <w:tcPr>
            <w:tcW w:w="2693" w:type="dxa"/>
          </w:tcPr>
          <w:p w:rsidR="00E620C2" w:rsidRDefault="00E620C2" w:rsidP="001842FE">
            <w:pPr>
              <w:pStyle w:val="Style7"/>
              <w:widowControl/>
              <w:spacing w:line="288" w:lineRule="exact"/>
              <w:jc w:val="left"/>
              <w:rPr>
                <w:rStyle w:val="FontStyle23"/>
                <w:lang w:val="uk-UA" w:eastAsia="uk-UA"/>
              </w:rPr>
            </w:pPr>
            <w:proofErr w:type="spellStart"/>
            <w:r>
              <w:rPr>
                <w:rStyle w:val="FontStyle23"/>
                <w:lang w:val="uk-UA" w:eastAsia="uk-UA"/>
              </w:rPr>
              <w:t>Алексєйчук</w:t>
            </w:r>
            <w:proofErr w:type="spellEnd"/>
            <w:r>
              <w:rPr>
                <w:rStyle w:val="FontStyle23"/>
                <w:lang w:val="uk-UA" w:eastAsia="uk-UA"/>
              </w:rPr>
              <w:t xml:space="preserve"> Ж.В.</w:t>
            </w:r>
          </w:p>
        </w:tc>
        <w:tc>
          <w:tcPr>
            <w:tcW w:w="1276" w:type="dxa"/>
          </w:tcPr>
          <w:p w:rsidR="00E620C2" w:rsidRDefault="00E620C2" w:rsidP="00E07D20">
            <w:pPr>
              <w:pStyle w:val="Style7"/>
              <w:widowControl/>
              <w:spacing w:before="72" w:line="288" w:lineRule="exact"/>
              <w:jc w:val="left"/>
              <w:rPr>
                <w:rStyle w:val="FontStyle23"/>
                <w:lang w:val="uk-UA" w:eastAsia="uk-UA"/>
              </w:rPr>
            </w:pPr>
            <w:r>
              <w:rPr>
                <w:rStyle w:val="FontStyle23"/>
                <w:lang w:val="uk-UA" w:eastAsia="uk-UA"/>
              </w:rPr>
              <w:t>4а</w:t>
            </w:r>
          </w:p>
        </w:tc>
        <w:tc>
          <w:tcPr>
            <w:tcW w:w="2286" w:type="dxa"/>
          </w:tcPr>
          <w:p w:rsidR="00E620C2" w:rsidRDefault="00E620C2" w:rsidP="001842FE">
            <w:pPr>
              <w:pStyle w:val="Style7"/>
              <w:widowControl/>
              <w:spacing w:before="72" w:line="288" w:lineRule="exact"/>
              <w:jc w:val="center"/>
              <w:rPr>
                <w:rStyle w:val="FontStyle23"/>
                <w:lang w:val="uk-UA" w:eastAsia="uk-UA"/>
              </w:rPr>
            </w:pPr>
            <w:proofErr w:type="spellStart"/>
            <w:r>
              <w:rPr>
                <w:rStyle w:val="FontStyle23"/>
                <w:lang w:val="uk-UA" w:eastAsia="uk-UA"/>
              </w:rPr>
              <w:t>Алексєйчук</w:t>
            </w:r>
            <w:proofErr w:type="spellEnd"/>
            <w:r>
              <w:rPr>
                <w:rStyle w:val="FontStyle23"/>
                <w:lang w:val="uk-UA" w:eastAsia="uk-UA"/>
              </w:rPr>
              <w:t xml:space="preserve"> Ж.В.</w:t>
            </w:r>
          </w:p>
        </w:tc>
      </w:tr>
      <w:tr w:rsidR="00E620C2" w:rsidTr="001842FE">
        <w:trPr>
          <w:jc w:val="center"/>
        </w:trPr>
        <w:tc>
          <w:tcPr>
            <w:tcW w:w="1101"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91Бі</w:t>
            </w:r>
          </w:p>
        </w:tc>
        <w:tc>
          <w:tcPr>
            <w:tcW w:w="992"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2</w:t>
            </w:r>
          </w:p>
        </w:tc>
        <w:tc>
          <w:tcPr>
            <w:tcW w:w="2693" w:type="dxa"/>
            <w:vAlign w:val="center"/>
          </w:tcPr>
          <w:p w:rsidR="00E620C2" w:rsidRDefault="00E620C2" w:rsidP="001842FE">
            <w:pPr>
              <w:pStyle w:val="Style7"/>
              <w:widowControl/>
              <w:spacing w:line="288" w:lineRule="exact"/>
              <w:jc w:val="left"/>
              <w:rPr>
                <w:rStyle w:val="FontStyle23"/>
                <w:lang w:val="uk-UA" w:eastAsia="uk-UA"/>
              </w:rPr>
            </w:pPr>
            <w:proofErr w:type="spellStart"/>
            <w:r>
              <w:rPr>
                <w:rStyle w:val="FontStyle23"/>
                <w:lang w:val="uk-UA" w:eastAsia="uk-UA"/>
              </w:rPr>
              <w:t>Михалюк</w:t>
            </w:r>
            <w:proofErr w:type="spellEnd"/>
            <w:r>
              <w:rPr>
                <w:rStyle w:val="FontStyle23"/>
                <w:lang w:val="uk-UA" w:eastAsia="uk-UA"/>
              </w:rPr>
              <w:t xml:space="preserve"> Н.М.</w:t>
            </w:r>
          </w:p>
        </w:tc>
        <w:tc>
          <w:tcPr>
            <w:tcW w:w="1276" w:type="dxa"/>
          </w:tcPr>
          <w:p w:rsidR="00E620C2" w:rsidRDefault="00E620C2" w:rsidP="00E07D20">
            <w:pPr>
              <w:pStyle w:val="Style7"/>
              <w:widowControl/>
              <w:spacing w:before="72" w:line="288" w:lineRule="exact"/>
              <w:rPr>
                <w:rStyle w:val="FontStyle23"/>
                <w:lang w:val="uk-UA" w:eastAsia="uk-UA"/>
              </w:rPr>
            </w:pPr>
            <w:r>
              <w:rPr>
                <w:rStyle w:val="FontStyle23"/>
                <w:lang w:val="uk-UA" w:eastAsia="uk-UA"/>
              </w:rPr>
              <w:t>15</w:t>
            </w:r>
          </w:p>
        </w:tc>
        <w:tc>
          <w:tcPr>
            <w:tcW w:w="2286" w:type="dxa"/>
          </w:tcPr>
          <w:p w:rsidR="00E620C2" w:rsidRDefault="00E620C2" w:rsidP="001842FE">
            <w:pPr>
              <w:pStyle w:val="Style7"/>
              <w:widowControl/>
              <w:spacing w:before="72" w:line="288" w:lineRule="exact"/>
              <w:jc w:val="center"/>
              <w:rPr>
                <w:rStyle w:val="FontStyle23"/>
                <w:lang w:val="uk-UA" w:eastAsia="uk-UA"/>
              </w:rPr>
            </w:pPr>
            <w:proofErr w:type="spellStart"/>
            <w:r>
              <w:rPr>
                <w:rStyle w:val="FontStyle23"/>
                <w:lang w:val="uk-UA" w:eastAsia="uk-UA"/>
              </w:rPr>
              <w:t>Михалюк</w:t>
            </w:r>
            <w:proofErr w:type="spellEnd"/>
            <w:r>
              <w:rPr>
                <w:rStyle w:val="FontStyle23"/>
                <w:lang w:val="uk-UA" w:eastAsia="uk-UA"/>
              </w:rPr>
              <w:t xml:space="preserve"> Н.М.</w:t>
            </w:r>
          </w:p>
        </w:tc>
      </w:tr>
      <w:tr w:rsidR="00E620C2" w:rsidTr="001842FE">
        <w:trPr>
          <w:jc w:val="center"/>
        </w:trPr>
        <w:tc>
          <w:tcPr>
            <w:tcW w:w="1101"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81Бі</w:t>
            </w:r>
          </w:p>
        </w:tc>
        <w:tc>
          <w:tcPr>
            <w:tcW w:w="992"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3</w:t>
            </w:r>
          </w:p>
        </w:tc>
        <w:tc>
          <w:tcPr>
            <w:tcW w:w="2693" w:type="dxa"/>
          </w:tcPr>
          <w:p w:rsidR="00E620C2" w:rsidRDefault="00E620C2" w:rsidP="001842FE">
            <w:pPr>
              <w:pStyle w:val="Style7"/>
              <w:widowControl/>
              <w:spacing w:line="288" w:lineRule="exact"/>
              <w:jc w:val="left"/>
              <w:rPr>
                <w:rStyle w:val="FontStyle23"/>
                <w:lang w:val="uk-UA" w:eastAsia="uk-UA"/>
              </w:rPr>
            </w:pPr>
            <w:proofErr w:type="spellStart"/>
            <w:r>
              <w:rPr>
                <w:rStyle w:val="FontStyle23"/>
                <w:lang w:val="uk-UA" w:eastAsia="uk-UA"/>
              </w:rPr>
              <w:t>Кожарко</w:t>
            </w:r>
            <w:proofErr w:type="spellEnd"/>
            <w:r>
              <w:rPr>
                <w:rStyle w:val="FontStyle23"/>
                <w:lang w:val="uk-UA" w:eastAsia="uk-UA"/>
              </w:rPr>
              <w:t xml:space="preserve"> О.М.</w:t>
            </w:r>
          </w:p>
        </w:tc>
        <w:tc>
          <w:tcPr>
            <w:tcW w:w="1276" w:type="dxa"/>
          </w:tcPr>
          <w:p w:rsidR="00E620C2" w:rsidRDefault="00E620C2" w:rsidP="00E07D20">
            <w:pPr>
              <w:pStyle w:val="Style7"/>
              <w:widowControl/>
              <w:spacing w:before="72" w:line="288" w:lineRule="exact"/>
              <w:rPr>
                <w:rStyle w:val="FontStyle23"/>
                <w:lang w:val="uk-UA" w:eastAsia="uk-UA"/>
              </w:rPr>
            </w:pPr>
            <w:r>
              <w:rPr>
                <w:rStyle w:val="FontStyle23"/>
                <w:lang w:val="uk-UA" w:eastAsia="uk-UA"/>
              </w:rPr>
              <w:t>10</w:t>
            </w:r>
          </w:p>
        </w:tc>
        <w:tc>
          <w:tcPr>
            <w:tcW w:w="2286" w:type="dxa"/>
          </w:tcPr>
          <w:p w:rsidR="00E620C2" w:rsidRDefault="00E620C2" w:rsidP="001842FE">
            <w:pPr>
              <w:pStyle w:val="Style7"/>
              <w:widowControl/>
              <w:spacing w:before="72" w:line="288" w:lineRule="exact"/>
              <w:jc w:val="center"/>
              <w:rPr>
                <w:rStyle w:val="FontStyle23"/>
                <w:lang w:val="uk-UA" w:eastAsia="uk-UA"/>
              </w:rPr>
            </w:pPr>
            <w:proofErr w:type="spellStart"/>
            <w:r>
              <w:rPr>
                <w:rStyle w:val="FontStyle23"/>
                <w:lang w:val="uk-UA" w:eastAsia="uk-UA"/>
              </w:rPr>
              <w:t>Кожарко</w:t>
            </w:r>
            <w:proofErr w:type="spellEnd"/>
            <w:r>
              <w:rPr>
                <w:rStyle w:val="FontStyle23"/>
                <w:lang w:val="uk-UA" w:eastAsia="uk-UA"/>
              </w:rPr>
              <w:t xml:space="preserve"> О.М.</w:t>
            </w:r>
          </w:p>
        </w:tc>
      </w:tr>
      <w:tr w:rsidR="00E620C2" w:rsidTr="001842FE">
        <w:trPr>
          <w:jc w:val="center"/>
        </w:trPr>
        <w:tc>
          <w:tcPr>
            <w:tcW w:w="1101"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81-ХМ</w:t>
            </w:r>
          </w:p>
        </w:tc>
        <w:tc>
          <w:tcPr>
            <w:tcW w:w="992"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3</w:t>
            </w:r>
          </w:p>
        </w:tc>
        <w:tc>
          <w:tcPr>
            <w:tcW w:w="2693" w:type="dxa"/>
            <w:vAlign w:val="center"/>
          </w:tcPr>
          <w:p w:rsidR="00E620C2" w:rsidRDefault="00E620C2" w:rsidP="001842FE">
            <w:pPr>
              <w:pStyle w:val="Style7"/>
              <w:widowControl/>
              <w:spacing w:line="288" w:lineRule="exact"/>
              <w:jc w:val="left"/>
              <w:rPr>
                <w:rStyle w:val="FontStyle23"/>
                <w:lang w:val="uk-UA" w:eastAsia="uk-UA"/>
              </w:rPr>
            </w:pPr>
            <w:proofErr w:type="spellStart"/>
            <w:r>
              <w:rPr>
                <w:rStyle w:val="FontStyle23"/>
                <w:lang w:val="uk-UA" w:eastAsia="uk-UA"/>
              </w:rPr>
              <w:t>Гурська</w:t>
            </w:r>
            <w:proofErr w:type="spellEnd"/>
            <w:r>
              <w:rPr>
                <w:rStyle w:val="FontStyle23"/>
                <w:lang w:val="uk-UA" w:eastAsia="uk-UA"/>
              </w:rPr>
              <w:t xml:space="preserve"> Н.А.</w:t>
            </w:r>
          </w:p>
        </w:tc>
        <w:tc>
          <w:tcPr>
            <w:tcW w:w="1276" w:type="dxa"/>
          </w:tcPr>
          <w:p w:rsidR="00E620C2" w:rsidRDefault="00E620C2" w:rsidP="001842FE">
            <w:pPr>
              <w:pStyle w:val="Style7"/>
              <w:widowControl/>
              <w:spacing w:before="72" w:line="288" w:lineRule="exact"/>
              <w:jc w:val="center"/>
              <w:rPr>
                <w:rStyle w:val="FontStyle23"/>
                <w:lang w:val="uk-UA" w:eastAsia="uk-UA"/>
              </w:rPr>
            </w:pPr>
            <w:r>
              <w:rPr>
                <w:rStyle w:val="FontStyle23"/>
                <w:lang w:val="uk-UA" w:eastAsia="uk-UA"/>
              </w:rPr>
              <w:t>8</w:t>
            </w:r>
          </w:p>
        </w:tc>
        <w:tc>
          <w:tcPr>
            <w:tcW w:w="2286" w:type="dxa"/>
          </w:tcPr>
          <w:p w:rsidR="00E620C2" w:rsidRDefault="00E620C2" w:rsidP="001842FE">
            <w:pPr>
              <w:pStyle w:val="Style7"/>
              <w:widowControl/>
              <w:spacing w:before="72" w:line="288" w:lineRule="exact"/>
              <w:jc w:val="center"/>
              <w:rPr>
                <w:rStyle w:val="FontStyle23"/>
                <w:lang w:val="uk-UA" w:eastAsia="uk-UA"/>
              </w:rPr>
            </w:pPr>
            <w:proofErr w:type="spellStart"/>
            <w:r>
              <w:rPr>
                <w:rStyle w:val="FontStyle23"/>
                <w:lang w:val="uk-UA" w:eastAsia="uk-UA"/>
              </w:rPr>
              <w:t>Стахнюк</w:t>
            </w:r>
            <w:proofErr w:type="spellEnd"/>
            <w:r>
              <w:rPr>
                <w:rStyle w:val="FontStyle23"/>
                <w:lang w:val="uk-UA" w:eastAsia="uk-UA"/>
              </w:rPr>
              <w:t xml:space="preserve"> О.П.</w:t>
            </w:r>
          </w:p>
        </w:tc>
      </w:tr>
      <w:tr w:rsidR="00E620C2" w:rsidTr="001842FE">
        <w:trPr>
          <w:jc w:val="center"/>
        </w:trPr>
        <w:tc>
          <w:tcPr>
            <w:tcW w:w="1101"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71-ХМ</w:t>
            </w:r>
          </w:p>
        </w:tc>
        <w:tc>
          <w:tcPr>
            <w:tcW w:w="992" w:type="dxa"/>
            <w:vAlign w:val="center"/>
          </w:tcPr>
          <w:p w:rsidR="00E620C2" w:rsidRDefault="00E620C2" w:rsidP="001842FE">
            <w:pPr>
              <w:pStyle w:val="Style7"/>
              <w:widowControl/>
              <w:spacing w:line="288" w:lineRule="exact"/>
              <w:jc w:val="center"/>
              <w:rPr>
                <w:rStyle w:val="FontStyle23"/>
                <w:lang w:val="uk-UA" w:eastAsia="uk-UA"/>
              </w:rPr>
            </w:pPr>
            <w:r>
              <w:rPr>
                <w:rStyle w:val="FontStyle23"/>
                <w:lang w:val="uk-UA" w:eastAsia="uk-UA"/>
              </w:rPr>
              <w:t>4</w:t>
            </w:r>
          </w:p>
        </w:tc>
        <w:tc>
          <w:tcPr>
            <w:tcW w:w="2693" w:type="dxa"/>
            <w:vAlign w:val="center"/>
          </w:tcPr>
          <w:p w:rsidR="00E620C2" w:rsidRDefault="00E620C2" w:rsidP="001842FE">
            <w:pPr>
              <w:pStyle w:val="Style7"/>
              <w:widowControl/>
              <w:spacing w:line="288" w:lineRule="exact"/>
              <w:jc w:val="left"/>
              <w:rPr>
                <w:rStyle w:val="FontStyle23"/>
                <w:lang w:val="uk-UA" w:eastAsia="uk-UA"/>
              </w:rPr>
            </w:pPr>
            <w:proofErr w:type="spellStart"/>
            <w:r>
              <w:rPr>
                <w:rStyle w:val="FontStyle23"/>
                <w:lang w:val="uk-UA" w:eastAsia="uk-UA"/>
              </w:rPr>
              <w:t>Зулайкхі</w:t>
            </w:r>
            <w:proofErr w:type="spellEnd"/>
            <w:r>
              <w:rPr>
                <w:rStyle w:val="FontStyle23"/>
                <w:lang w:val="uk-UA" w:eastAsia="uk-UA"/>
              </w:rPr>
              <w:t xml:space="preserve"> Т.В.</w:t>
            </w:r>
          </w:p>
        </w:tc>
        <w:tc>
          <w:tcPr>
            <w:tcW w:w="1276" w:type="dxa"/>
          </w:tcPr>
          <w:p w:rsidR="00E620C2" w:rsidRDefault="00E620C2" w:rsidP="001842FE">
            <w:pPr>
              <w:pStyle w:val="Style7"/>
              <w:widowControl/>
              <w:spacing w:before="72" w:line="288" w:lineRule="exact"/>
              <w:jc w:val="center"/>
              <w:rPr>
                <w:rStyle w:val="FontStyle23"/>
                <w:lang w:val="uk-UA" w:eastAsia="uk-UA"/>
              </w:rPr>
            </w:pPr>
            <w:r>
              <w:rPr>
                <w:rStyle w:val="FontStyle23"/>
                <w:lang w:val="uk-UA" w:eastAsia="uk-UA"/>
              </w:rPr>
              <w:t>8а</w:t>
            </w:r>
          </w:p>
        </w:tc>
        <w:tc>
          <w:tcPr>
            <w:tcW w:w="2286" w:type="dxa"/>
          </w:tcPr>
          <w:p w:rsidR="00E620C2" w:rsidRDefault="00E620C2" w:rsidP="001842FE">
            <w:pPr>
              <w:pStyle w:val="Style7"/>
              <w:widowControl/>
              <w:spacing w:before="72" w:line="288" w:lineRule="exact"/>
              <w:jc w:val="center"/>
              <w:rPr>
                <w:rStyle w:val="FontStyle23"/>
                <w:lang w:val="uk-UA" w:eastAsia="uk-UA"/>
              </w:rPr>
            </w:pPr>
            <w:r>
              <w:rPr>
                <w:rStyle w:val="FontStyle23"/>
                <w:lang w:val="uk-UA" w:eastAsia="uk-UA"/>
              </w:rPr>
              <w:t>Кондратюк В.С.</w:t>
            </w:r>
          </w:p>
        </w:tc>
      </w:tr>
    </w:tbl>
    <w:p w:rsidR="00E620C2" w:rsidRDefault="00E620C2"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BE5161" w:rsidRDefault="00F017CC" w:rsidP="00E620C2">
      <w:pPr>
        <w:pStyle w:val="Style7"/>
        <w:widowControl/>
        <w:spacing w:before="72" w:line="288" w:lineRule="exact"/>
        <w:ind w:left="5760"/>
        <w:jc w:val="center"/>
        <w:rPr>
          <w:rStyle w:val="FontStyle23"/>
          <w:lang w:val="uk-UA" w:eastAsia="uk-UA"/>
        </w:rPr>
      </w:pPr>
      <w:r>
        <w:rPr>
          <w:rStyle w:val="FontStyle23"/>
          <w:lang w:val="uk-UA" w:eastAsia="uk-UA"/>
        </w:rPr>
        <w:lastRenderedPageBreak/>
        <w:t>Додаток №3</w:t>
      </w:r>
    </w:p>
    <w:p w:rsidR="00BE5161" w:rsidRPr="002753AD" w:rsidRDefault="002753AD" w:rsidP="002753AD">
      <w:pPr>
        <w:pStyle w:val="Style7"/>
        <w:widowControl/>
        <w:spacing w:before="72" w:line="288" w:lineRule="exact"/>
        <w:jc w:val="center"/>
        <w:rPr>
          <w:rStyle w:val="FontStyle23"/>
          <w:b/>
          <w:lang w:val="uk-UA" w:eastAsia="uk-UA"/>
        </w:rPr>
      </w:pPr>
      <w:r w:rsidRPr="002753AD">
        <w:rPr>
          <w:rStyle w:val="FontStyle23"/>
          <w:b/>
          <w:lang w:val="uk-UA" w:eastAsia="uk-UA"/>
        </w:rPr>
        <w:t>Розклад дзвінків</w:t>
      </w:r>
    </w:p>
    <w:p w:rsidR="00E07D20" w:rsidRDefault="00E07D20" w:rsidP="00E620C2">
      <w:pPr>
        <w:pStyle w:val="Style7"/>
        <w:widowControl/>
        <w:spacing w:before="72" w:line="288" w:lineRule="exact"/>
        <w:ind w:left="5760"/>
        <w:jc w:val="center"/>
        <w:rPr>
          <w:rStyle w:val="FontStyle23"/>
          <w:lang w:val="uk-UA" w:eastAsia="uk-UA"/>
        </w:rPr>
      </w:pPr>
    </w:p>
    <w:tbl>
      <w:tblPr>
        <w:tblStyle w:val="a4"/>
        <w:tblW w:w="0" w:type="auto"/>
        <w:jc w:val="center"/>
        <w:tblLook w:val="04A0" w:firstRow="1" w:lastRow="0" w:firstColumn="1" w:lastColumn="0" w:noHBand="0" w:noVBand="1"/>
      </w:tblPr>
      <w:tblGrid>
        <w:gridCol w:w="1341"/>
        <w:gridCol w:w="2693"/>
        <w:gridCol w:w="1276"/>
      </w:tblGrid>
      <w:tr w:rsidR="00E07D20" w:rsidTr="002753AD">
        <w:trPr>
          <w:jc w:val="center"/>
        </w:trPr>
        <w:tc>
          <w:tcPr>
            <w:tcW w:w="1341" w:type="dxa"/>
            <w:vAlign w:val="center"/>
          </w:tcPr>
          <w:p w:rsidR="00E07D20" w:rsidRDefault="00E07D20" w:rsidP="00E524FF">
            <w:pPr>
              <w:pStyle w:val="Style7"/>
              <w:widowControl/>
              <w:jc w:val="center"/>
              <w:rPr>
                <w:rStyle w:val="FontStyle23"/>
                <w:lang w:val="uk-UA" w:eastAsia="uk-UA"/>
              </w:rPr>
            </w:pPr>
            <w:r>
              <w:rPr>
                <w:rStyle w:val="FontStyle23"/>
                <w:lang w:val="uk-UA" w:eastAsia="uk-UA"/>
              </w:rPr>
              <w:t>Урок</w:t>
            </w:r>
          </w:p>
        </w:tc>
        <w:tc>
          <w:tcPr>
            <w:tcW w:w="2693" w:type="dxa"/>
            <w:vAlign w:val="center"/>
          </w:tcPr>
          <w:p w:rsidR="00E07D20" w:rsidRDefault="00E07D20" w:rsidP="00E524FF">
            <w:pPr>
              <w:pStyle w:val="Style7"/>
              <w:widowControl/>
              <w:jc w:val="center"/>
              <w:rPr>
                <w:rStyle w:val="FontStyle23"/>
                <w:lang w:val="uk-UA" w:eastAsia="uk-UA"/>
              </w:rPr>
            </w:pPr>
            <w:r>
              <w:rPr>
                <w:rStyle w:val="FontStyle23"/>
                <w:lang w:val="uk-UA" w:eastAsia="uk-UA"/>
              </w:rPr>
              <w:t>Тривалість уроку,</w:t>
            </w:r>
          </w:p>
          <w:p w:rsidR="00E07D20" w:rsidRDefault="00E07D20" w:rsidP="00E524FF">
            <w:pPr>
              <w:pStyle w:val="Style7"/>
              <w:widowControl/>
              <w:jc w:val="center"/>
              <w:rPr>
                <w:rStyle w:val="FontStyle23"/>
                <w:lang w:val="uk-UA" w:eastAsia="uk-UA"/>
              </w:rPr>
            </w:pPr>
            <w:proofErr w:type="spellStart"/>
            <w:r>
              <w:rPr>
                <w:rStyle w:val="FontStyle23"/>
                <w:lang w:val="uk-UA" w:eastAsia="uk-UA"/>
              </w:rPr>
              <w:t>хв</w:t>
            </w:r>
            <w:proofErr w:type="spellEnd"/>
          </w:p>
        </w:tc>
        <w:tc>
          <w:tcPr>
            <w:tcW w:w="1276" w:type="dxa"/>
            <w:vAlign w:val="center"/>
          </w:tcPr>
          <w:p w:rsidR="00E07D20" w:rsidRDefault="00E07D20" w:rsidP="00E07D20">
            <w:pPr>
              <w:pStyle w:val="Style7"/>
              <w:widowControl/>
              <w:jc w:val="center"/>
              <w:rPr>
                <w:rStyle w:val="FontStyle23"/>
                <w:lang w:val="uk-UA" w:eastAsia="uk-UA"/>
              </w:rPr>
            </w:pPr>
            <w:r>
              <w:rPr>
                <w:rStyle w:val="FontStyle23"/>
                <w:lang w:val="uk-UA" w:eastAsia="uk-UA"/>
              </w:rPr>
              <w:t>Перерва,</w:t>
            </w:r>
          </w:p>
          <w:p w:rsidR="00E07D20" w:rsidRDefault="00E07D20" w:rsidP="00E07D20">
            <w:pPr>
              <w:pStyle w:val="Style7"/>
              <w:widowControl/>
              <w:jc w:val="center"/>
              <w:rPr>
                <w:rStyle w:val="FontStyle23"/>
                <w:lang w:val="uk-UA" w:eastAsia="uk-UA"/>
              </w:rPr>
            </w:pPr>
            <w:proofErr w:type="spellStart"/>
            <w:r>
              <w:rPr>
                <w:rStyle w:val="FontStyle23"/>
                <w:lang w:val="uk-UA" w:eastAsia="uk-UA"/>
              </w:rPr>
              <w:t>хв</w:t>
            </w:r>
            <w:proofErr w:type="spellEnd"/>
          </w:p>
        </w:tc>
      </w:tr>
      <w:tr w:rsidR="00E07D20" w:rsidTr="002753AD">
        <w:trPr>
          <w:jc w:val="center"/>
        </w:trPr>
        <w:tc>
          <w:tcPr>
            <w:tcW w:w="5310" w:type="dxa"/>
            <w:gridSpan w:val="3"/>
            <w:vAlign w:val="center"/>
          </w:tcPr>
          <w:p w:rsidR="00E07D20" w:rsidRPr="00BE5161" w:rsidRDefault="00E07D20" w:rsidP="00E524FF">
            <w:pPr>
              <w:pStyle w:val="Style7"/>
              <w:widowControl/>
              <w:spacing w:before="72" w:line="288" w:lineRule="exact"/>
              <w:jc w:val="center"/>
              <w:rPr>
                <w:rStyle w:val="FontStyle23"/>
                <w:b/>
                <w:sz w:val="24"/>
                <w:lang w:val="uk-UA" w:eastAsia="uk-UA"/>
              </w:rPr>
            </w:pPr>
            <w:r w:rsidRPr="00BE5161">
              <w:rPr>
                <w:rStyle w:val="FontStyle23"/>
                <w:b/>
                <w:sz w:val="24"/>
                <w:lang w:val="uk-UA" w:eastAsia="uk-UA"/>
              </w:rPr>
              <w:t>І зміна</w:t>
            </w:r>
          </w:p>
        </w:tc>
      </w:tr>
      <w:tr w:rsidR="002753AD" w:rsidTr="002753AD">
        <w:trPr>
          <w:jc w:val="center"/>
        </w:trPr>
        <w:tc>
          <w:tcPr>
            <w:tcW w:w="5310" w:type="dxa"/>
            <w:gridSpan w:val="3"/>
            <w:vAlign w:val="center"/>
          </w:tcPr>
          <w:p w:rsidR="002753AD" w:rsidRPr="00BE5161" w:rsidRDefault="002753AD" w:rsidP="002753AD">
            <w:pPr>
              <w:pStyle w:val="Style7"/>
              <w:widowControl/>
              <w:tabs>
                <w:tab w:val="left" w:pos="173"/>
              </w:tabs>
              <w:spacing w:before="72" w:line="288" w:lineRule="exact"/>
              <w:jc w:val="center"/>
              <w:rPr>
                <w:rStyle w:val="FontStyle23"/>
                <w:b/>
                <w:sz w:val="24"/>
                <w:lang w:val="uk-UA" w:eastAsia="uk-UA"/>
              </w:rPr>
            </w:pPr>
            <w:r w:rsidRPr="002753AD">
              <w:rPr>
                <w:b/>
                <w:i/>
                <w:lang w:val="uk-UA"/>
              </w:rPr>
              <w:t>Санітарна обробка приміщень</w:t>
            </w:r>
          </w:p>
        </w:tc>
      </w:tr>
      <w:tr w:rsidR="00E07D20" w:rsidTr="002753AD">
        <w:trPr>
          <w:jc w:val="center"/>
        </w:trPr>
        <w:tc>
          <w:tcPr>
            <w:tcW w:w="1341" w:type="dxa"/>
            <w:vAlign w:val="center"/>
          </w:tcPr>
          <w:p w:rsidR="00E07D20" w:rsidRPr="00BE5161" w:rsidRDefault="00E07D20" w:rsidP="00E524FF">
            <w:pPr>
              <w:pStyle w:val="Style7"/>
              <w:widowControl/>
              <w:spacing w:line="288" w:lineRule="exact"/>
              <w:jc w:val="center"/>
              <w:rPr>
                <w:rStyle w:val="FontStyle23"/>
                <w:sz w:val="24"/>
                <w:szCs w:val="24"/>
                <w:lang w:val="uk-UA" w:eastAsia="uk-UA"/>
              </w:rPr>
            </w:pPr>
            <w:r>
              <w:rPr>
                <w:rStyle w:val="FontStyle23"/>
                <w:sz w:val="24"/>
                <w:szCs w:val="24"/>
                <w:lang w:val="uk-UA" w:eastAsia="uk-UA"/>
              </w:rPr>
              <w:t>1</w:t>
            </w:r>
          </w:p>
        </w:tc>
        <w:tc>
          <w:tcPr>
            <w:tcW w:w="2693" w:type="dxa"/>
          </w:tcPr>
          <w:p w:rsidR="00E07D20" w:rsidRPr="00BE5161" w:rsidRDefault="00E07D20" w:rsidP="0018265D">
            <w:pPr>
              <w:pStyle w:val="Style7"/>
              <w:widowControl/>
              <w:spacing w:line="288" w:lineRule="exact"/>
              <w:jc w:val="center"/>
              <w:rPr>
                <w:rStyle w:val="FontStyle23"/>
                <w:sz w:val="24"/>
                <w:szCs w:val="24"/>
                <w:lang w:val="uk-UA" w:eastAsia="uk-UA"/>
              </w:rPr>
            </w:pPr>
            <w:r>
              <w:rPr>
                <w:rStyle w:val="FontStyle23"/>
                <w:sz w:val="24"/>
                <w:szCs w:val="24"/>
                <w:lang w:val="uk-UA" w:eastAsia="uk-UA"/>
              </w:rPr>
              <w:t>8.30 – 9.00</w:t>
            </w:r>
          </w:p>
        </w:tc>
        <w:tc>
          <w:tcPr>
            <w:tcW w:w="1276" w:type="dxa"/>
          </w:tcPr>
          <w:p w:rsidR="00E07D20" w:rsidRPr="00BE5161" w:rsidRDefault="00E07D20" w:rsidP="00E07D20">
            <w:pPr>
              <w:pStyle w:val="Style7"/>
              <w:widowControl/>
              <w:spacing w:before="72" w:line="288" w:lineRule="exact"/>
              <w:jc w:val="center"/>
              <w:rPr>
                <w:rStyle w:val="FontStyle23"/>
                <w:sz w:val="24"/>
                <w:szCs w:val="24"/>
                <w:lang w:val="uk-UA" w:eastAsia="uk-UA"/>
              </w:rPr>
            </w:pPr>
            <w:r>
              <w:rPr>
                <w:rStyle w:val="FontStyle23"/>
                <w:sz w:val="24"/>
                <w:szCs w:val="24"/>
                <w:lang w:val="uk-UA" w:eastAsia="uk-UA"/>
              </w:rPr>
              <w:t>10</w:t>
            </w:r>
          </w:p>
        </w:tc>
      </w:tr>
      <w:tr w:rsidR="00E07D20" w:rsidTr="002753AD">
        <w:trPr>
          <w:jc w:val="center"/>
        </w:trPr>
        <w:tc>
          <w:tcPr>
            <w:tcW w:w="1341" w:type="dxa"/>
          </w:tcPr>
          <w:p w:rsidR="00E07D20" w:rsidRPr="00E07D20" w:rsidRDefault="00E07D20" w:rsidP="00E524FF">
            <w:pPr>
              <w:jc w:val="center"/>
              <w:rPr>
                <w:lang w:val="uk-UA"/>
              </w:rPr>
            </w:pPr>
            <w:r>
              <w:rPr>
                <w:lang w:val="uk-UA"/>
              </w:rPr>
              <w:t>2</w:t>
            </w:r>
          </w:p>
        </w:tc>
        <w:tc>
          <w:tcPr>
            <w:tcW w:w="2693" w:type="dxa"/>
          </w:tcPr>
          <w:p w:rsidR="00E07D20" w:rsidRPr="00E07D20" w:rsidRDefault="00E07D20" w:rsidP="0018265D">
            <w:pPr>
              <w:jc w:val="center"/>
              <w:rPr>
                <w:lang w:val="uk-UA"/>
              </w:rPr>
            </w:pPr>
            <w:r>
              <w:rPr>
                <w:lang w:val="uk-UA"/>
              </w:rPr>
              <w:t>9.10 – 9.40</w:t>
            </w:r>
          </w:p>
        </w:tc>
        <w:tc>
          <w:tcPr>
            <w:tcW w:w="1276" w:type="dxa"/>
          </w:tcPr>
          <w:p w:rsidR="00E07D20" w:rsidRPr="00E07D20" w:rsidRDefault="00E07D20" w:rsidP="00E07D20">
            <w:pPr>
              <w:jc w:val="center"/>
              <w:rPr>
                <w:lang w:val="uk-UA"/>
              </w:rPr>
            </w:pPr>
            <w:r>
              <w:rPr>
                <w:lang w:val="uk-UA"/>
              </w:rPr>
              <w:t>10</w:t>
            </w:r>
          </w:p>
        </w:tc>
      </w:tr>
      <w:tr w:rsidR="00E07D20" w:rsidTr="002753AD">
        <w:trPr>
          <w:jc w:val="center"/>
        </w:trPr>
        <w:tc>
          <w:tcPr>
            <w:tcW w:w="1341" w:type="dxa"/>
          </w:tcPr>
          <w:p w:rsidR="00E07D20" w:rsidRPr="00E07D20" w:rsidRDefault="00E07D20" w:rsidP="00E524FF">
            <w:pPr>
              <w:jc w:val="center"/>
              <w:rPr>
                <w:lang w:val="uk-UA"/>
              </w:rPr>
            </w:pPr>
            <w:r>
              <w:rPr>
                <w:lang w:val="uk-UA"/>
              </w:rPr>
              <w:t>3</w:t>
            </w:r>
          </w:p>
        </w:tc>
        <w:tc>
          <w:tcPr>
            <w:tcW w:w="2693" w:type="dxa"/>
          </w:tcPr>
          <w:p w:rsidR="00E07D20" w:rsidRPr="00E07D20" w:rsidRDefault="00E07D20" w:rsidP="0018265D">
            <w:pPr>
              <w:jc w:val="center"/>
              <w:rPr>
                <w:lang w:val="uk-UA"/>
              </w:rPr>
            </w:pPr>
            <w:r>
              <w:rPr>
                <w:lang w:val="uk-UA"/>
              </w:rPr>
              <w:t>9.50 – 10.20</w:t>
            </w:r>
          </w:p>
        </w:tc>
        <w:tc>
          <w:tcPr>
            <w:tcW w:w="1276" w:type="dxa"/>
          </w:tcPr>
          <w:p w:rsidR="00E07D20" w:rsidRPr="00E07D20" w:rsidRDefault="00E07D20" w:rsidP="00E07D20">
            <w:pPr>
              <w:jc w:val="center"/>
              <w:rPr>
                <w:lang w:val="uk-UA"/>
              </w:rPr>
            </w:pPr>
            <w:r>
              <w:rPr>
                <w:lang w:val="uk-UA"/>
              </w:rPr>
              <w:t>10</w:t>
            </w:r>
          </w:p>
        </w:tc>
      </w:tr>
      <w:tr w:rsidR="00E07D20" w:rsidTr="002753AD">
        <w:trPr>
          <w:jc w:val="center"/>
        </w:trPr>
        <w:tc>
          <w:tcPr>
            <w:tcW w:w="1341" w:type="dxa"/>
          </w:tcPr>
          <w:p w:rsidR="00E07D20" w:rsidRPr="00E07D20" w:rsidRDefault="00E07D20" w:rsidP="00E524FF">
            <w:pPr>
              <w:jc w:val="center"/>
              <w:rPr>
                <w:lang w:val="uk-UA"/>
              </w:rPr>
            </w:pPr>
            <w:r>
              <w:rPr>
                <w:lang w:val="uk-UA"/>
              </w:rPr>
              <w:t>4</w:t>
            </w:r>
          </w:p>
        </w:tc>
        <w:tc>
          <w:tcPr>
            <w:tcW w:w="2693" w:type="dxa"/>
          </w:tcPr>
          <w:p w:rsidR="00E07D20" w:rsidRPr="00E07D20" w:rsidRDefault="00E07D20" w:rsidP="0018265D">
            <w:pPr>
              <w:jc w:val="center"/>
              <w:rPr>
                <w:lang w:val="uk-UA"/>
              </w:rPr>
            </w:pPr>
            <w:r>
              <w:rPr>
                <w:lang w:val="uk-UA"/>
              </w:rPr>
              <w:t>10.30 – 11.00</w:t>
            </w:r>
          </w:p>
        </w:tc>
        <w:tc>
          <w:tcPr>
            <w:tcW w:w="1276" w:type="dxa"/>
          </w:tcPr>
          <w:p w:rsidR="00E07D20" w:rsidRPr="00E07D20" w:rsidRDefault="00E07D20" w:rsidP="00E07D20">
            <w:pPr>
              <w:jc w:val="center"/>
              <w:rPr>
                <w:lang w:val="uk-UA"/>
              </w:rPr>
            </w:pPr>
            <w:r>
              <w:rPr>
                <w:lang w:val="uk-UA"/>
              </w:rPr>
              <w:t>10</w:t>
            </w:r>
          </w:p>
        </w:tc>
      </w:tr>
      <w:tr w:rsidR="00E07D20" w:rsidTr="002753AD">
        <w:trPr>
          <w:jc w:val="center"/>
        </w:trPr>
        <w:tc>
          <w:tcPr>
            <w:tcW w:w="1341" w:type="dxa"/>
          </w:tcPr>
          <w:p w:rsidR="00E07D20" w:rsidRPr="00E07D20" w:rsidRDefault="00E07D20" w:rsidP="00E524FF">
            <w:pPr>
              <w:jc w:val="center"/>
              <w:rPr>
                <w:lang w:val="uk-UA"/>
              </w:rPr>
            </w:pPr>
            <w:r>
              <w:rPr>
                <w:lang w:val="uk-UA"/>
              </w:rPr>
              <w:t>5</w:t>
            </w:r>
          </w:p>
        </w:tc>
        <w:tc>
          <w:tcPr>
            <w:tcW w:w="2693" w:type="dxa"/>
          </w:tcPr>
          <w:p w:rsidR="00E07D20" w:rsidRPr="00E07D20" w:rsidRDefault="00E07D20" w:rsidP="0018265D">
            <w:pPr>
              <w:jc w:val="center"/>
              <w:rPr>
                <w:lang w:val="uk-UA"/>
              </w:rPr>
            </w:pPr>
            <w:r>
              <w:rPr>
                <w:lang w:val="uk-UA"/>
              </w:rPr>
              <w:t>11.10 – 11.40</w:t>
            </w:r>
          </w:p>
        </w:tc>
        <w:tc>
          <w:tcPr>
            <w:tcW w:w="1276" w:type="dxa"/>
          </w:tcPr>
          <w:p w:rsidR="00E07D20" w:rsidRPr="00E07D20" w:rsidRDefault="00E07D20" w:rsidP="00E07D20">
            <w:pPr>
              <w:jc w:val="center"/>
              <w:rPr>
                <w:lang w:val="uk-UA"/>
              </w:rPr>
            </w:pPr>
            <w:r>
              <w:rPr>
                <w:lang w:val="uk-UA"/>
              </w:rPr>
              <w:t>10</w:t>
            </w:r>
          </w:p>
        </w:tc>
      </w:tr>
      <w:tr w:rsidR="00E07D20" w:rsidTr="002753AD">
        <w:trPr>
          <w:jc w:val="center"/>
        </w:trPr>
        <w:tc>
          <w:tcPr>
            <w:tcW w:w="1341" w:type="dxa"/>
          </w:tcPr>
          <w:p w:rsidR="00E07D20" w:rsidRPr="00E07D20" w:rsidRDefault="00E07D20" w:rsidP="00E524FF">
            <w:pPr>
              <w:jc w:val="center"/>
              <w:rPr>
                <w:lang w:val="uk-UA"/>
              </w:rPr>
            </w:pPr>
            <w:r>
              <w:rPr>
                <w:lang w:val="uk-UA"/>
              </w:rPr>
              <w:t>6</w:t>
            </w:r>
          </w:p>
        </w:tc>
        <w:tc>
          <w:tcPr>
            <w:tcW w:w="2693" w:type="dxa"/>
          </w:tcPr>
          <w:p w:rsidR="00E07D20" w:rsidRPr="00E07D20" w:rsidRDefault="00E07D20" w:rsidP="0018265D">
            <w:pPr>
              <w:jc w:val="center"/>
              <w:rPr>
                <w:lang w:val="uk-UA"/>
              </w:rPr>
            </w:pPr>
            <w:r>
              <w:rPr>
                <w:lang w:val="uk-UA"/>
              </w:rPr>
              <w:t>11.50 – 12.20</w:t>
            </w:r>
          </w:p>
        </w:tc>
        <w:tc>
          <w:tcPr>
            <w:tcW w:w="1276" w:type="dxa"/>
          </w:tcPr>
          <w:p w:rsidR="00E07D20" w:rsidRPr="00E07D20" w:rsidRDefault="00E07D20" w:rsidP="00E07D20">
            <w:pPr>
              <w:jc w:val="center"/>
              <w:rPr>
                <w:lang w:val="uk-UA"/>
              </w:rPr>
            </w:pPr>
            <w:r>
              <w:rPr>
                <w:lang w:val="uk-UA"/>
              </w:rPr>
              <w:t>10</w:t>
            </w:r>
          </w:p>
        </w:tc>
      </w:tr>
      <w:tr w:rsidR="00E07D20" w:rsidTr="002753AD">
        <w:trPr>
          <w:jc w:val="center"/>
        </w:trPr>
        <w:tc>
          <w:tcPr>
            <w:tcW w:w="1341" w:type="dxa"/>
          </w:tcPr>
          <w:p w:rsidR="00E07D20" w:rsidRPr="00E07D20" w:rsidRDefault="00E07D20" w:rsidP="00E524FF">
            <w:pPr>
              <w:jc w:val="center"/>
              <w:rPr>
                <w:lang w:val="uk-UA"/>
              </w:rPr>
            </w:pPr>
            <w:r>
              <w:rPr>
                <w:lang w:val="uk-UA"/>
              </w:rPr>
              <w:t>7</w:t>
            </w:r>
          </w:p>
        </w:tc>
        <w:tc>
          <w:tcPr>
            <w:tcW w:w="2693" w:type="dxa"/>
          </w:tcPr>
          <w:p w:rsidR="00E07D20" w:rsidRPr="00E07D20" w:rsidRDefault="00E07D20" w:rsidP="0018265D">
            <w:pPr>
              <w:jc w:val="center"/>
              <w:rPr>
                <w:lang w:val="uk-UA"/>
              </w:rPr>
            </w:pPr>
            <w:r>
              <w:rPr>
                <w:lang w:val="uk-UA"/>
              </w:rPr>
              <w:t>12.30 – 13.00</w:t>
            </w:r>
          </w:p>
        </w:tc>
        <w:tc>
          <w:tcPr>
            <w:tcW w:w="1276" w:type="dxa"/>
          </w:tcPr>
          <w:p w:rsidR="00E07D20" w:rsidRPr="00E07D20" w:rsidRDefault="00E07D20" w:rsidP="00E07D20">
            <w:pPr>
              <w:jc w:val="center"/>
              <w:rPr>
                <w:lang w:val="uk-UA"/>
              </w:rPr>
            </w:pPr>
            <w:r>
              <w:rPr>
                <w:lang w:val="uk-UA"/>
              </w:rPr>
              <w:t>10</w:t>
            </w:r>
          </w:p>
        </w:tc>
      </w:tr>
      <w:tr w:rsidR="00E07D20" w:rsidTr="002753AD">
        <w:trPr>
          <w:jc w:val="center"/>
        </w:trPr>
        <w:tc>
          <w:tcPr>
            <w:tcW w:w="1341" w:type="dxa"/>
          </w:tcPr>
          <w:p w:rsidR="00E07D20" w:rsidRPr="00E07D20" w:rsidRDefault="00E07D20" w:rsidP="00E524FF">
            <w:pPr>
              <w:jc w:val="center"/>
              <w:rPr>
                <w:lang w:val="uk-UA"/>
              </w:rPr>
            </w:pPr>
            <w:r>
              <w:rPr>
                <w:lang w:val="uk-UA"/>
              </w:rPr>
              <w:t>8</w:t>
            </w:r>
          </w:p>
        </w:tc>
        <w:tc>
          <w:tcPr>
            <w:tcW w:w="2693" w:type="dxa"/>
          </w:tcPr>
          <w:p w:rsidR="00E07D20" w:rsidRPr="00E07D20" w:rsidRDefault="00E07D20" w:rsidP="0018265D">
            <w:pPr>
              <w:jc w:val="center"/>
              <w:rPr>
                <w:lang w:val="uk-UA"/>
              </w:rPr>
            </w:pPr>
            <w:r>
              <w:rPr>
                <w:lang w:val="uk-UA"/>
              </w:rPr>
              <w:t>13.10 – 13.40</w:t>
            </w:r>
          </w:p>
        </w:tc>
        <w:tc>
          <w:tcPr>
            <w:tcW w:w="1276" w:type="dxa"/>
          </w:tcPr>
          <w:p w:rsidR="00E07D20" w:rsidRPr="00BE5161" w:rsidRDefault="00E07D20" w:rsidP="00E07D20">
            <w:pPr>
              <w:jc w:val="center"/>
            </w:pPr>
          </w:p>
        </w:tc>
      </w:tr>
      <w:tr w:rsidR="002753AD" w:rsidTr="00BF5A2F">
        <w:trPr>
          <w:jc w:val="center"/>
        </w:trPr>
        <w:tc>
          <w:tcPr>
            <w:tcW w:w="5310" w:type="dxa"/>
            <w:gridSpan w:val="3"/>
          </w:tcPr>
          <w:p w:rsidR="002753AD" w:rsidRPr="002753AD" w:rsidRDefault="002753AD" w:rsidP="00E07D20">
            <w:pPr>
              <w:jc w:val="center"/>
              <w:rPr>
                <w:b/>
                <w:i/>
              </w:rPr>
            </w:pPr>
            <w:r w:rsidRPr="002753AD">
              <w:rPr>
                <w:b/>
                <w:i/>
                <w:lang w:val="uk-UA"/>
              </w:rPr>
              <w:t>Санітарна обробка приміщень</w:t>
            </w:r>
          </w:p>
        </w:tc>
      </w:tr>
      <w:tr w:rsidR="00E07D20" w:rsidTr="002753AD">
        <w:trPr>
          <w:jc w:val="center"/>
        </w:trPr>
        <w:tc>
          <w:tcPr>
            <w:tcW w:w="5310" w:type="dxa"/>
            <w:gridSpan w:val="3"/>
            <w:vAlign w:val="center"/>
          </w:tcPr>
          <w:p w:rsidR="00E07D20" w:rsidRDefault="0018265D" w:rsidP="00E524FF">
            <w:pPr>
              <w:pStyle w:val="Style7"/>
              <w:widowControl/>
              <w:spacing w:before="72" w:line="288" w:lineRule="exact"/>
              <w:jc w:val="center"/>
              <w:rPr>
                <w:rStyle w:val="FontStyle23"/>
                <w:lang w:val="uk-UA" w:eastAsia="uk-UA"/>
              </w:rPr>
            </w:pPr>
            <w:r>
              <w:rPr>
                <w:rStyle w:val="FontStyle23"/>
                <w:b/>
                <w:sz w:val="24"/>
                <w:lang w:val="uk-UA" w:eastAsia="uk-UA"/>
              </w:rPr>
              <w:t>І</w:t>
            </w:r>
            <w:r w:rsidR="00E07D20" w:rsidRPr="00BE5161">
              <w:rPr>
                <w:rStyle w:val="FontStyle23"/>
                <w:b/>
                <w:sz w:val="24"/>
                <w:lang w:val="uk-UA" w:eastAsia="uk-UA"/>
              </w:rPr>
              <w:t>І зміна</w:t>
            </w:r>
          </w:p>
        </w:tc>
      </w:tr>
      <w:tr w:rsidR="00E07D20" w:rsidTr="002753AD">
        <w:trPr>
          <w:jc w:val="center"/>
        </w:trPr>
        <w:tc>
          <w:tcPr>
            <w:tcW w:w="1341" w:type="dxa"/>
          </w:tcPr>
          <w:p w:rsidR="00E07D20" w:rsidRPr="007115C9" w:rsidRDefault="00E07D20" w:rsidP="003B0867">
            <w:pPr>
              <w:jc w:val="center"/>
            </w:pPr>
            <w:r w:rsidRPr="007115C9">
              <w:t>1</w:t>
            </w:r>
          </w:p>
        </w:tc>
        <w:tc>
          <w:tcPr>
            <w:tcW w:w="2693" w:type="dxa"/>
          </w:tcPr>
          <w:p w:rsidR="00E07D20" w:rsidRPr="007115C9" w:rsidRDefault="00E07D20" w:rsidP="0018265D">
            <w:pPr>
              <w:jc w:val="center"/>
            </w:pPr>
            <w:r>
              <w:rPr>
                <w:lang w:val="uk-UA"/>
              </w:rPr>
              <w:t>14.</w:t>
            </w:r>
            <w:r w:rsidR="0018265D">
              <w:rPr>
                <w:lang w:val="uk-UA"/>
              </w:rPr>
              <w:t>1</w:t>
            </w:r>
            <w:r>
              <w:rPr>
                <w:lang w:val="uk-UA"/>
              </w:rPr>
              <w:t>0</w:t>
            </w:r>
            <w:r w:rsidRPr="007115C9">
              <w:t xml:space="preserve"> – </w:t>
            </w:r>
            <w:r w:rsidR="0018265D">
              <w:rPr>
                <w:lang w:val="uk-UA"/>
              </w:rPr>
              <w:t>14.4</w:t>
            </w:r>
            <w:r>
              <w:rPr>
                <w:lang w:val="uk-UA"/>
              </w:rPr>
              <w:t>0</w:t>
            </w:r>
          </w:p>
        </w:tc>
        <w:tc>
          <w:tcPr>
            <w:tcW w:w="1276" w:type="dxa"/>
          </w:tcPr>
          <w:p w:rsidR="00E07D20" w:rsidRPr="007115C9" w:rsidRDefault="00E07D20" w:rsidP="003B0867">
            <w:pPr>
              <w:jc w:val="center"/>
            </w:pPr>
            <w:r w:rsidRPr="007115C9">
              <w:t>10</w:t>
            </w:r>
          </w:p>
        </w:tc>
      </w:tr>
      <w:tr w:rsidR="00E07D20" w:rsidTr="002753AD">
        <w:trPr>
          <w:jc w:val="center"/>
        </w:trPr>
        <w:tc>
          <w:tcPr>
            <w:tcW w:w="1341" w:type="dxa"/>
          </w:tcPr>
          <w:p w:rsidR="00E07D20" w:rsidRPr="007115C9" w:rsidRDefault="00E07D20" w:rsidP="003B0867">
            <w:pPr>
              <w:jc w:val="center"/>
            </w:pPr>
            <w:r w:rsidRPr="007115C9">
              <w:t>2</w:t>
            </w:r>
          </w:p>
        </w:tc>
        <w:tc>
          <w:tcPr>
            <w:tcW w:w="2693" w:type="dxa"/>
          </w:tcPr>
          <w:p w:rsidR="00E07D20" w:rsidRPr="007115C9" w:rsidRDefault="00E07D20" w:rsidP="0018265D">
            <w:pPr>
              <w:jc w:val="center"/>
            </w:pPr>
            <w:r>
              <w:rPr>
                <w:lang w:val="uk-UA"/>
              </w:rPr>
              <w:t>14</w:t>
            </w:r>
            <w:r w:rsidRPr="007115C9">
              <w:t>.</w:t>
            </w:r>
            <w:r w:rsidR="0018265D">
              <w:rPr>
                <w:lang w:val="uk-UA"/>
              </w:rPr>
              <w:t>5</w:t>
            </w:r>
            <w:r w:rsidRPr="007115C9">
              <w:t xml:space="preserve">0 – </w:t>
            </w:r>
            <w:r>
              <w:rPr>
                <w:lang w:val="uk-UA"/>
              </w:rPr>
              <w:t>15</w:t>
            </w:r>
            <w:r w:rsidRPr="007115C9">
              <w:t>.</w:t>
            </w:r>
            <w:r w:rsidR="0018265D">
              <w:rPr>
                <w:lang w:val="uk-UA"/>
              </w:rPr>
              <w:t>2</w:t>
            </w:r>
            <w:r w:rsidRPr="007115C9">
              <w:t>0</w:t>
            </w:r>
          </w:p>
        </w:tc>
        <w:tc>
          <w:tcPr>
            <w:tcW w:w="1276" w:type="dxa"/>
          </w:tcPr>
          <w:p w:rsidR="00E07D20" w:rsidRPr="007115C9" w:rsidRDefault="00E07D20" w:rsidP="003B0867">
            <w:pPr>
              <w:jc w:val="center"/>
            </w:pPr>
            <w:r w:rsidRPr="007115C9">
              <w:t>10</w:t>
            </w:r>
          </w:p>
        </w:tc>
      </w:tr>
      <w:tr w:rsidR="00E07D20" w:rsidTr="002753AD">
        <w:trPr>
          <w:jc w:val="center"/>
        </w:trPr>
        <w:tc>
          <w:tcPr>
            <w:tcW w:w="1341" w:type="dxa"/>
          </w:tcPr>
          <w:p w:rsidR="00E07D20" w:rsidRPr="007115C9" w:rsidRDefault="00E07D20" w:rsidP="003B0867">
            <w:pPr>
              <w:jc w:val="center"/>
            </w:pPr>
            <w:r w:rsidRPr="007115C9">
              <w:t>3</w:t>
            </w:r>
          </w:p>
        </w:tc>
        <w:tc>
          <w:tcPr>
            <w:tcW w:w="2693" w:type="dxa"/>
          </w:tcPr>
          <w:p w:rsidR="00E07D20" w:rsidRPr="007115C9" w:rsidRDefault="00E07D20" w:rsidP="0018265D">
            <w:pPr>
              <w:jc w:val="center"/>
            </w:pPr>
            <w:r>
              <w:rPr>
                <w:lang w:val="uk-UA"/>
              </w:rPr>
              <w:t>15.</w:t>
            </w:r>
            <w:r w:rsidR="0018265D">
              <w:rPr>
                <w:lang w:val="uk-UA"/>
              </w:rPr>
              <w:t>3</w:t>
            </w:r>
            <w:r>
              <w:rPr>
                <w:lang w:val="uk-UA"/>
              </w:rPr>
              <w:t>0</w:t>
            </w:r>
            <w:r w:rsidRPr="007115C9">
              <w:t xml:space="preserve"> – 1</w:t>
            </w:r>
            <w:r w:rsidR="0018265D">
              <w:rPr>
                <w:lang w:val="uk-UA"/>
              </w:rPr>
              <w:t>6</w:t>
            </w:r>
            <w:r w:rsidRPr="007115C9">
              <w:t>.</w:t>
            </w:r>
            <w:r w:rsidR="0018265D">
              <w:rPr>
                <w:lang w:val="uk-UA"/>
              </w:rPr>
              <w:t>0</w:t>
            </w:r>
            <w:r w:rsidRPr="007115C9">
              <w:t>0</w:t>
            </w:r>
          </w:p>
        </w:tc>
        <w:tc>
          <w:tcPr>
            <w:tcW w:w="1276" w:type="dxa"/>
          </w:tcPr>
          <w:p w:rsidR="00E07D20" w:rsidRPr="007115C9" w:rsidRDefault="00E07D20" w:rsidP="003B0867">
            <w:pPr>
              <w:jc w:val="center"/>
            </w:pPr>
            <w:r w:rsidRPr="007115C9">
              <w:t>10</w:t>
            </w:r>
          </w:p>
        </w:tc>
      </w:tr>
      <w:tr w:rsidR="00E07D20" w:rsidTr="002753AD">
        <w:trPr>
          <w:jc w:val="center"/>
        </w:trPr>
        <w:tc>
          <w:tcPr>
            <w:tcW w:w="1341" w:type="dxa"/>
          </w:tcPr>
          <w:p w:rsidR="00E07D20" w:rsidRPr="007115C9" w:rsidRDefault="00E07D20" w:rsidP="003B0867">
            <w:pPr>
              <w:jc w:val="center"/>
            </w:pPr>
            <w:r w:rsidRPr="007115C9">
              <w:t>4</w:t>
            </w:r>
          </w:p>
        </w:tc>
        <w:tc>
          <w:tcPr>
            <w:tcW w:w="2693" w:type="dxa"/>
          </w:tcPr>
          <w:p w:rsidR="00E07D20" w:rsidRPr="007115C9" w:rsidRDefault="00E07D20" w:rsidP="0018265D">
            <w:pPr>
              <w:jc w:val="center"/>
            </w:pPr>
            <w:r w:rsidRPr="007115C9">
              <w:t>1</w:t>
            </w:r>
            <w:r>
              <w:rPr>
                <w:lang w:val="uk-UA"/>
              </w:rPr>
              <w:t>6</w:t>
            </w:r>
            <w:r w:rsidRPr="007115C9">
              <w:t>.</w:t>
            </w:r>
            <w:r w:rsidR="0018265D">
              <w:rPr>
                <w:lang w:val="uk-UA"/>
              </w:rPr>
              <w:t>1</w:t>
            </w:r>
            <w:r w:rsidRPr="007115C9">
              <w:t>0 – 1</w:t>
            </w:r>
            <w:r>
              <w:rPr>
                <w:lang w:val="uk-UA"/>
              </w:rPr>
              <w:t>6</w:t>
            </w:r>
            <w:r w:rsidRPr="007115C9">
              <w:t>.</w:t>
            </w:r>
            <w:r w:rsidR="0018265D">
              <w:rPr>
                <w:lang w:val="uk-UA"/>
              </w:rPr>
              <w:t>4</w:t>
            </w:r>
            <w:r w:rsidRPr="007115C9">
              <w:t>0</w:t>
            </w:r>
          </w:p>
        </w:tc>
        <w:tc>
          <w:tcPr>
            <w:tcW w:w="1276" w:type="dxa"/>
          </w:tcPr>
          <w:p w:rsidR="00E07D20" w:rsidRPr="007115C9" w:rsidRDefault="00E07D20" w:rsidP="003B0867">
            <w:pPr>
              <w:jc w:val="center"/>
            </w:pPr>
            <w:r w:rsidRPr="007115C9">
              <w:t>10</w:t>
            </w:r>
          </w:p>
        </w:tc>
      </w:tr>
      <w:tr w:rsidR="00E07D20" w:rsidTr="002753AD">
        <w:trPr>
          <w:jc w:val="center"/>
        </w:trPr>
        <w:tc>
          <w:tcPr>
            <w:tcW w:w="1341" w:type="dxa"/>
          </w:tcPr>
          <w:p w:rsidR="00E07D20" w:rsidRPr="007115C9" w:rsidRDefault="00E07D20" w:rsidP="003B0867">
            <w:pPr>
              <w:jc w:val="center"/>
            </w:pPr>
            <w:r w:rsidRPr="007115C9">
              <w:t>5</w:t>
            </w:r>
          </w:p>
        </w:tc>
        <w:tc>
          <w:tcPr>
            <w:tcW w:w="2693" w:type="dxa"/>
          </w:tcPr>
          <w:p w:rsidR="00E07D20" w:rsidRPr="007115C9" w:rsidRDefault="00E07D20" w:rsidP="0018265D">
            <w:pPr>
              <w:jc w:val="center"/>
            </w:pPr>
            <w:r w:rsidRPr="007115C9">
              <w:t>1</w:t>
            </w:r>
            <w:r>
              <w:rPr>
                <w:lang w:val="uk-UA"/>
              </w:rPr>
              <w:t>6</w:t>
            </w:r>
            <w:r w:rsidRPr="007115C9">
              <w:t>.</w:t>
            </w:r>
            <w:r w:rsidR="0018265D">
              <w:rPr>
                <w:lang w:val="uk-UA"/>
              </w:rPr>
              <w:t>5</w:t>
            </w:r>
            <w:r w:rsidRPr="007115C9">
              <w:t>0 – 1</w:t>
            </w:r>
            <w:r w:rsidR="0018265D">
              <w:rPr>
                <w:lang w:val="uk-UA"/>
              </w:rPr>
              <w:t>7</w:t>
            </w:r>
            <w:r w:rsidRPr="007115C9">
              <w:t>.</w:t>
            </w:r>
            <w:r w:rsidR="0018265D">
              <w:rPr>
                <w:lang w:val="uk-UA"/>
              </w:rPr>
              <w:t>2</w:t>
            </w:r>
            <w:r w:rsidRPr="007115C9">
              <w:t>0</w:t>
            </w:r>
          </w:p>
        </w:tc>
        <w:tc>
          <w:tcPr>
            <w:tcW w:w="1276" w:type="dxa"/>
          </w:tcPr>
          <w:p w:rsidR="00E07D20" w:rsidRPr="007115C9" w:rsidRDefault="00E07D20" w:rsidP="003B0867">
            <w:pPr>
              <w:jc w:val="center"/>
            </w:pPr>
            <w:r w:rsidRPr="007115C9">
              <w:t>10</w:t>
            </w:r>
          </w:p>
        </w:tc>
      </w:tr>
      <w:tr w:rsidR="00E07D20" w:rsidTr="002753AD">
        <w:trPr>
          <w:jc w:val="center"/>
        </w:trPr>
        <w:tc>
          <w:tcPr>
            <w:tcW w:w="1341" w:type="dxa"/>
          </w:tcPr>
          <w:p w:rsidR="00E07D20" w:rsidRPr="007115C9" w:rsidRDefault="00E07D20" w:rsidP="003B0867">
            <w:pPr>
              <w:jc w:val="center"/>
            </w:pPr>
            <w:r w:rsidRPr="007115C9">
              <w:t>6</w:t>
            </w:r>
          </w:p>
        </w:tc>
        <w:tc>
          <w:tcPr>
            <w:tcW w:w="2693" w:type="dxa"/>
          </w:tcPr>
          <w:p w:rsidR="00E07D20" w:rsidRPr="007115C9" w:rsidRDefault="00E07D20" w:rsidP="0018265D">
            <w:pPr>
              <w:jc w:val="center"/>
            </w:pPr>
            <w:r w:rsidRPr="007115C9">
              <w:t>1</w:t>
            </w:r>
            <w:r w:rsidR="0018265D">
              <w:rPr>
                <w:lang w:val="uk-UA"/>
              </w:rPr>
              <w:t>7</w:t>
            </w:r>
            <w:r w:rsidRPr="007115C9">
              <w:t>.</w:t>
            </w:r>
            <w:r w:rsidR="0018265D">
              <w:rPr>
                <w:lang w:val="uk-UA"/>
              </w:rPr>
              <w:t>3</w:t>
            </w:r>
            <w:r w:rsidRPr="007115C9">
              <w:t>0 – 1</w:t>
            </w:r>
            <w:r w:rsidR="0018265D">
              <w:rPr>
                <w:lang w:val="uk-UA"/>
              </w:rPr>
              <w:t>8</w:t>
            </w:r>
            <w:r w:rsidRPr="007115C9">
              <w:t>.</w:t>
            </w:r>
            <w:r w:rsidR="0018265D">
              <w:rPr>
                <w:lang w:val="uk-UA"/>
              </w:rPr>
              <w:t>0</w:t>
            </w:r>
            <w:r w:rsidRPr="007115C9">
              <w:t>0</w:t>
            </w:r>
          </w:p>
        </w:tc>
        <w:tc>
          <w:tcPr>
            <w:tcW w:w="1276" w:type="dxa"/>
          </w:tcPr>
          <w:p w:rsidR="00E07D20" w:rsidRPr="007115C9" w:rsidRDefault="00E07D20" w:rsidP="003B0867">
            <w:pPr>
              <w:jc w:val="center"/>
            </w:pPr>
            <w:r w:rsidRPr="007115C9">
              <w:t>10</w:t>
            </w:r>
          </w:p>
        </w:tc>
      </w:tr>
      <w:tr w:rsidR="00E07D20" w:rsidTr="002753AD">
        <w:trPr>
          <w:jc w:val="center"/>
        </w:trPr>
        <w:tc>
          <w:tcPr>
            <w:tcW w:w="1341" w:type="dxa"/>
          </w:tcPr>
          <w:p w:rsidR="00E07D20" w:rsidRPr="007115C9" w:rsidRDefault="00E07D20" w:rsidP="003B0867">
            <w:pPr>
              <w:jc w:val="center"/>
            </w:pPr>
            <w:r w:rsidRPr="007115C9">
              <w:t>7</w:t>
            </w:r>
          </w:p>
        </w:tc>
        <w:tc>
          <w:tcPr>
            <w:tcW w:w="2693" w:type="dxa"/>
          </w:tcPr>
          <w:p w:rsidR="00E07D20" w:rsidRPr="007115C9" w:rsidRDefault="00E07D20" w:rsidP="0018265D">
            <w:pPr>
              <w:jc w:val="center"/>
            </w:pPr>
            <w:r w:rsidRPr="007115C9">
              <w:t>1</w:t>
            </w:r>
            <w:r w:rsidR="0018265D">
              <w:rPr>
                <w:lang w:val="uk-UA"/>
              </w:rPr>
              <w:t>8</w:t>
            </w:r>
            <w:r w:rsidRPr="007115C9">
              <w:t>.</w:t>
            </w:r>
            <w:r w:rsidR="0018265D">
              <w:rPr>
                <w:lang w:val="uk-UA"/>
              </w:rPr>
              <w:t>1</w:t>
            </w:r>
            <w:r w:rsidRPr="007115C9">
              <w:t>0 – 1</w:t>
            </w:r>
            <w:r w:rsidR="003B0867">
              <w:rPr>
                <w:lang w:val="uk-UA"/>
              </w:rPr>
              <w:t>8</w:t>
            </w:r>
            <w:r w:rsidRPr="007115C9">
              <w:t>.</w:t>
            </w:r>
            <w:r w:rsidR="0018265D">
              <w:rPr>
                <w:lang w:val="uk-UA"/>
              </w:rPr>
              <w:t>4</w:t>
            </w:r>
            <w:r w:rsidRPr="007115C9">
              <w:t>0</w:t>
            </w:r>
          </w:p>
        </w:tc>
        <w:tc>
          <w:tcPr>
            <w:tcW w:w="1276" w:type="dxa"/>
          </w:tcPr>
          <w:p w:rsidR="00E07D20" w:rsidRPr="007115C9" w:rsidRDefault="00E07D20" w:rsidP="003B0867">
            <w:pPr>
              <w:jc w:val="center"/>
            </w:pPr>
            <w:r w:rsidRPr="007115C9">
              <w:t>10</w:t>
            </w:r>
          </w:p>
        </w:tc>
      </w:tr>
      <w:tr w:rsidR="00E07D20" w:rsidTr="002753AD">
        <w:trPr>
          <w:jc w:val="center"/>
        </w:trPr>
        <w:tc>
          <w:tcPr>
            <w:tcW w:w="1341" w:type="dxa"/>
          </w:tcPr>
          <w:p w:rsidR="00E07D20" w:rsidRPr="007115C9" w:rsidRDefault="00E07D20" w:rsidP="003B0867">
            <w:pPr>
              <w:jc w:val="center"/>
            </w:pPr>
            <w:r w:rsidRPr="007115C9">
              <w:t>8</w:t>
            </w:r>
          </w:p>
        </w:tc>
        <w:tc>
          <w:tcPr>
            <w:tcW w:w="2693" w:type="dxa"/>
          </w:tcPr>
          <w:p w:rsidR="00E07D20" w:rsidRPr="007115C9" w:rsidRDefault="00E07D20" w:rsidP="0018265D">
            <w:pPr>
              <w:jc w:val="center"/>
            </w:pPr>
            <w:r w:rsidRPr="007115C9">
              <w:t>1</w:t>
            </w:r>
            <w:r w:rsidR="003B0867">
              <w:rPr>
                <w:lang w:val="uk-UA"/>
              </w:rPr>
              <w:t>8</w:t>
            </w:r>
            <w:r w:rsidRPr="007115C9">
              <w:t>.</w:t>
            </w:r>
            <w:r w:rsidR="0018265D">
              <w:rPr>
                <w:lang w:val="uk-UA"/>
              </w:rPr>
              <w:t>5</w:t>
            </w:r>
            <w:r w:rsidRPr="007115C9">
              <w:t>0 – 1</w:t>
            </w:r>
            <w:r w:rsidR="0018265D">
              <w:rPr>
                <w:lang w:val="uk-UA"/>
              </w:rPr>
              <w:t>9</w:t>
            </w:r>
            <w:r w:rsidRPr="007115C9">
              <w:t>.</w:t>
            </w:r>
            <w:r w:rsidR="0018265D">
              <w:rPr>
                <w:lang w:val="uk-UA"/>
              </w:rPr>
              <w:t>2</w:t>
            </w:r>
            <w:r w:rsidRPr="007115C9">
              <w:t>0</w:t>
            </w:r>
          </w:p>
        </w:tc>
        <w:tc>
          <w:tcPr>
            <w:tcW w:w="1276" w:type="dxa"/>
          </w:tcPr>
          <w:p w:rsidR="00E07D20" w:rsidRDefault="00E07D20" w:rsidP="003B0867">
            <w:pPr>
              <w:jc w:val="center"/>
            </w:pPr>
          </w:p>
        </w:tc>
      </w:tr>
    </w:tbl>
    <w:p w:rsidR="00E07D20" w:rsidRDefault="00E07D20" w:rsidP="00E620C2">
      <w:pPr>
        <w:pStyle w:val="Style7"/>
        <w:widowControl/>
        <w:spacing w:before="72" w:line="288" w:lineRule="exact"/>
        <w:ind w:left="5760"/>
        <w:jc w:val="center"/>
        <w:rPr>
          <w:rStyle w:val="FontStyle23"/>
          <w:lang w:val="uk-UA" w:eastAsia="uk-UA"/>
        </w:rPr>
      </w:pPr>
    </w:p>
    <w:p w:rsidR="00BE5161" w:rsidRDefault="00BE5161" w:rsidP="00E620C2">
      <w:pPr>
        <w:pStyle w:val="Style7"/>
        <w:widowControl/>
        <w:spacing w:before="72" w:line="288" w:lineRule="exact"/>
        <w:ind w:left="5760"/>
        <w:jc w:val="center"/>
        <w:rPr>
          <w:rStyle w:val="FontStyle23"/>
          <w:lang w:val="uk-UA" w:eastAsia="uk-UA"/>
        </w:rPr>
      </w:pPr>
    </w:p>
    <w:p w:rsidR="003B0867" w:rsidRDefault="003B0867" w:rsidP="00E620C2">
      <w:pPr>
        <w:pStyle w:val="Style7"/>
        <w:widowControl/>
        <w:spacing w:before="72" w:line="288" w:lineRule="exact"/>
        <w:ind w:left="5760"/>
        <w:jc w:val="center"/>
        <w:rPr>
          <w:rStyle w:val="FontStyle23"/>
          <w:lang w:val="uk-UA" w:eastAsia="uk-UA"/>
        </w:rPr>
      </w:pPr>
    </w:p>
    <w:p w:rsidR="003B0867" w:rsidRDefault="003B0867" w:rsidP="00E620C2">
      <w:pPr>
        <w:pStyle w:val="Style7"/>
        <w:widowControl/>
        <w:spacing w:before="72" w:line="288" w:lineRule="exact"/>
        <w:ind w:left="5760"/>
        <w:jc w:val="center"/>
        <w:rPr>
          <w:rStyle w:val="FontStyle23"/>
          <w:lang w:val="uk-UA" w:eastAsia="uk-UA"/>
        </w:rPr>
      </w:pPr>
    </w:p>
    <w:p w:rsidR="003B0867" w:rsidRDefault="003B0867" w:rsidP="00E620C2">
      <w:pPr>
        <w:pStyle w:val="Style7"/>
        <w:widowControl/>
        <w:spacing w:before="72" w:line="288" w:lineRule="exact"/>
        <w:ind w:left="5760"/>
        <w:jc w:val="center"/>
        <w:rPr>
          <w:rStyle w:val="FontStyle23"/>
          <w:lang w:val="uk-UA" w:eastAsia="uk-UA"/>
        </w:rPr>
      </w:pPr>
    </w:p>
    <w:p w:rsidR="003B0867" w:rsidRDefault="003B0867" w:rsidP="00E620C2">
      <w:pPr>
        <w:pStyle w:val="Style7"/>
        <w:widowControl/>
        <w:spacing w:before="72" w:line="288" w:lineRule="exact"/>
        <w:ind w:left="5760"/>
        <w:jc w:val="center"/>
        <w:rPr>
          <w:rStyle w:val="FontStyle23"/>
          <w:lang w:val="uk-UA" w:eastAsia="uk-UA"/>
        </w:rPr>
      </w:pPr>
    </w:p>
    <w:p w:rsidR="003B0867" w:rsidRDefault="003B0867" w:rsidP="00E620C2">
      <w:pPr>
        <w:pStyle w:val="Style7"/>
        <w:widowControl/>
        <w:spacing w:before="72" w:line="288" w:lineRule="exact"/>
        <w:ind w:left="5760"/>
        <w:jc w:val="center"/>
        <w:rPr>
          <w:rStyle w:val="FontStyle23"/>
          <w:lang w:val="uk-UA" w:eastAsia="uk-UA"/>
        </w:rPr>
      </w:pPr>
    </w:p>
    <w:p w:rsidR="003B0867" w:rsidRDefault="003B0867" w:rsidP="00E620C2">
      <w:pPr>
        <w:pStyle w:val="Style7"/>
        <w:widowControl/>
        <w:spacing w:before="72" w:line="288" w:lineRule="exact"/>
        <w:ind w:left="5760"/>
        <w:jc w:val="center"/>
        <w:rPr>
          <w:rStyle w:val="FontStyle23"/>
          <w:lang w:val="uk-UA" w:eastAsia="uk-UA"/>
        </w:rPr>
      </w:pPr>
    </w:p>
    <w:p w:rsidR="003B0867" w:rsidRDefault="003B0867" w:rsidP="00E620C2">
      <w:pPr>
        <w:pStyle w:val="Style7"/>
        <w:widowControl/>
        <w:spacing w:before="72" w:line="288" w:lineRule="exact"/>
        <w:ind w:left="5760"/>
        <w:jc w:val="center"/>
        <w:rPr>
          <w:rStyle w:val="FontStyle23"/>
          <w:lang w:val="uk-UA" w:eastAsia="uk-UA"/>
        </w:rPr>
      </w:pPr>
    </w:p>
    <w:p w:rsidR="003B0867" w:rsidRDefault="003B0867" w:rsidP="00E620C2">
      <w:pPr>
        <w:pStyle w:val="Style7"/>
        <w:widowControl/>
        <w:spacing w:before="72" w:line="288" w:lineRule="exact"/>
        <w:ind w:left="5760"/>
        <w:jc w:val="center"/>
        <w:rPr>
          <w:rStyle w:val="FontStyle23"/>
          <w:lang w:val="uk-UA" w:eastAsia="uk-UA"/>
        </w:rPr>
      </w:pPr>
    </w:p>
    <w:p w:rsidR="003B0867" w:rsidRDefault="003B0867" w:rsidP="00E620C2">
      <w:pPr>
        <w:pStyle w:val="Style7"/>
        <w:widowControl/>
        <w:spacing w:before="72" w:line="288" w:lineRule="exact"/>
        <w:ind w:left="5760"/>
        <w:jc w:val="center"/>
        <w:rPr>
          <w:rStyle w:val="FontStyle23"/>
          <w:lang w:val="uk-UA" w:eastAsia="uk-UA"/>
        </w:rPr>
      </w:pPr>
    </w:p>
    <w:sectPr w:rsidR="003B0867" w:rsidSect="007B15CA">
      <w:type w:val="continuous"/>
      <w:pgSz w:w="11905" w:h="16837"/>
      <w:pgMar w:top="767" w:right="423" w:bottom="925"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E5" w:rsidRDefault="006114E5">
      <w:r>
        <w:separator/>
      </w:r>
    </w:p>
  </w:endnote>
  <w:endnote w:type="continuationSeparator" w:id="0">
    <w:p w:rsidR="006114E5" w:rsidRDefault="0061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E5" w:rsidRDefault="006114E5">
      <w:r>
        <w:separator/>
      </w:r>
    </w:p>
  </w:footnote>
  <w:footnote w:type="continuationSeparator" w:id="0">
    <w:p w:rsidR="006114E5" w:rsidRDefault="00611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34B4A"/>
    <w:multiLevelType w:val="singleLevel"/>
    <w:tmpl w:val="12F23B26"/>
    <w:lvl w:ilvl="0">
      <w:start w:val="1"/>
      <w:numFmt w:val="decimal"/>
      <w:lvlText w:val="%1."/>
      <w:legacy w:legacy="1" w:legacySpace="0" w:legacyIndent="230"/>
      <w:lvlJc w:val="left"/>
      <w:rPr>
        <w:rFonts w:ascii="Times New Roman" w:hAnsi="Times New Roman" w:cs="Times New Roman" w:hint="default"/>
      </w:rPr>
    </w:lvl>
  </w:abstractNum>
  <w:abstractNum w:abstractNumId="1">
    <w:nsid w:val="2AC61A72"/>
    <w:multiLevelType w:val="singleLevel"/>
    <w:tmpl w:val="7AE06436"/>
    <w:lvl w:ilvl="0">
      <w:start w:val="3"/>
      <w:numFmt w:val="decimal"/>
      <w:lvlText w:val="%1."/>
      <w:legacy w:legacy="1" w:legacySpace="0" w:legacyIndent="254"/>
      <w:lvlJc w:val="left"/>
      <w:rPr>
        <w:rFonts w:ascii="Times New Roman" w:hAnsi="Times New Roman" w:cs="Times New Roman" w:hint="default"/>
      </w:rPr>
    </w:lvl>
  </w:abstractNum>
  <w:abstractNum w:abstractNumId="2">
    <w:nsid w:val="38DD3582"/>
    <w:multiLevelType w:val="singleLevel"/>
    <w:tmpl w:val="4B4ACE42"/>
    <w:lvl w:ilvl="0">
      <w:start w:val="1"/>
      <w:numFmt w:val="decimal"/>
      <w:lvlText w:val="%1."/>
      <w:legacy w:legacy="1" w:legacySpace="0" w:legacyIndent="283"/>
      <w:lvlJc w:val="left"/>
      <w:rPr>
        <w:rFonts w:ascii="Times New Roman" w:hAnsi="Times New Roman" w:cs="Times New Roman" w:hint="default"/>
      </w:rPr>
    </w:lvl>
  </w:abstractNum>
  <w:abstractNum w:abstractNumId="3">
    <w:nsid w:val="3B1C52BD"/>
    <w:multiLevelType w:val="singleLevel"/>
    <w:tmpl w:val="DF647ED8"/>
    <w:lvl w:ilvl="0">
      <w:start w:val="9"/>
      <w:numFmt w:val="decimal"/>
      <w:lvlText w:val="%1."/>
      <w:legacy w:legacy="1" w:legacySpace="0" w:legacyIndent="273"/>
      <w:lvlJc w:val="left"/>
      <w:rPr>
        <w:rFonts w:ascii="Times New Roman" w:hAnsi="Times New Roman" w:cs="Times New Roman" w:hint="default"/>
      </w:rPr>
    </w:lvl>
  </w:abstractNum>
  <w:abstractNum w:abstractNumId="4">
    <w:nsid w:val="53CD183E"/>
    <w:multiLevelType w:val="singleLevel"/>
    <w:tmpl w:val="5516957E"/>
    <w:lvl w:ilvl="0">
      <w:start w:val="1"/>
      <w:numFmt w:val="decimal"/>
      <w:lvlText w:val="%1."/>
      <w:legacy w:legacy="1" w:legacySpace="0" w:legacyIndent="221"/>
      <w:lvlJc w:val="left"/>
      <w:rPr>
        <w:rFonts w:ascii="Times New Roman" w:hAnsi="Times New Roman" w:cs="Times New Roman" w:hint="default"/>
      </w:rPr>
    </w:lvl>
  </w:abstractNum>
  <w:abstractNum w:abstractNumId="5">
    <w:nsid w:val="584D39C8"/>
    <w:multiLevelType w:val="singleLevel"/>
    <w:tmpl w:val="FD765680"/>
    <w:lvl w:ilvl="0">
      <w:start w:val="11"/>
      <w:numFmt w:val="decimal"/>
      <w:lvlText w:val="%1."/>
      <w:legacy w:legacy="1" w:legacySpace="0" w:legacyIndent="355"/>
      <w:lvlJc w:val="left"/>
      <w:rPr>
        <w:rFonts w:ascii="Times New Roman" w:hAnsi="Times New Roman" w:cs="Times New Roman" w:hint="default"/>
      </w:rPr>
    </w:lvl>
  </w:abstractNum>
  <w:abstractNum w:abstractNumId="6">
    <w:nsid w:val="657C1459"/>
    <w:multiLevelType w:val="singleLevel"/>
    <w:tmpl w:val="BE52E996"/>
    <w:lvl w:ilvl="0">
      <w:start w:val="1"/>
      <w:numFmt w:val="decimal"/>
      <w:lvlText w:val="%1."/>
      <w:legacy w:legacy="1" w:legacySpace="0" w:legacyIndent="254"/>
      <w:lvlJc w:val="left"/>
      <w:rPr>
        <w:rFonts w:ascii="Times New Roman" w:hAnsi="Times New Roman" w:cs="Times New Roman" w:hint="default"/>
      </w:rPr>
    </w:lvl>
  </w:abstractNum>
  <w:abstractNum w:abstractNumId="7">
    <w:nsid w:val="682C4016"/>
    <w:multiLevelType w:val="singleLevel"/>
    <w:tmpl w:val="A7B09B68"/>
    <w:lvl w:ilvl="0">
      <w:start w:val="3"/>
      <w:numFmt w:val="decimal"/>
      <w:lvlText w:val="%1."/>
      <w:legacy w:legacy="1" w:legacySpace="0" w:legacyIndent="278"/>
      <w:lvlJc w:val="left"/>
      <w:rPr>
        <w:rFonts w:ascii="Times New Roman" w:hAnsi="Times New Roman" w:cs="Times New Roman" w:hint="default"/>
      </w:rPr>
    </w:lvl>
  </w:abstractNum>
  <w:abstractNum w:abstractNumId="8">
    <w:nsid w:val="797A0507"/>
    <w:multiLevelType w:val="singleLevel"/>
    <w:tmpl w:val="1DA25556"/>
    <w:lvl w:ilvl="0">
      <w:start w:val="7"/>
      <w:numFmt w:val="decimal"/>
      <w:lvlText w:val="%1."/>
      <w:legacy w:legacy="1" w:legacySpace="0" w:legacyIndent="293"/>
      <w:lvlJc w:val="left"/>
      <w:rPr>
        <w:rFonts w:ascii="Times New Roman" w:hAnsi="Times New Roman" w:cs="Times New Roman" w:hint="default"/>
      </w:rPr>
    </w:lvl>
  </w:abstractNum>
  <w:num w:numId="1">
    <w:abstractNumId w:val="2"/>
  </w:num>
  <w:num w:numId="2">
    <w:abstractNumId w:val="4"/>
  </w:num>
  <w:num w:numId="3">
    <w:abstractNumId w:val="4"/>
    <w:lvlOverride w:ilvl="0">
      <w:lvl w:ilvl="0">
        <w:start w:val="1"/>
        <w:numFmt w:val="decimal"/>
        <w:lvlText w:val="%1."/>
        <w:legacy w:legacy="1" w:legacySpace="0" w:legacyIndent="283"/>
        <w:lvlJc w:val="left"/>
        <w:rPr>
          <w:rFonts w:ascii="Times New Roman" w:hAnsi="Times New Roman" w:cs="Times New Roman" w:hint="default"/>
        </w:rPr>
      </w:lvl>
    </w:lvlOverride>
  </w:num>
  <w:num w:numId="4">
    <w:abstractNumId w:val="3"/>
  </w:num>
  <w:num w:numId="5">
    <w:abstractNumId w:val="3"/>
    <w:lvlOverride w:ilvl="0">
      <w:lvl w:ilvl="0">
        <w:start w:val="9"/>
        <w:numFmt w:val="decimal"/>
        <w:lvlText w:val="%1."/>
        <w:legacy w:legacy="1" w:legacySpace="0" w:legacyIndent="355"/>
        <w:lvlJc w:val="left"/>
        <w:rPr>
          <w:rFonts w:ascii="Times New Roman" w:hAnsi="Times New Roman" w:cs="Times New Roman" w:hint="default"/>
        </w:rPr>
      </w:lvl>
    </w:lvlOverride>
  </w:num>
  <w:num w:numId="6">
    <w:abstractNumId w:val="5"/>
  </w:num>
  <w:num w:numId="7">
    <w:abstractNumId w:val="6"/>
  </w:num>
  <w:num w:numId="8">
    <w:abstractNumId w:val="6"/>
    <w:lvlOverride w:ilvl="0">
      <w:lvl w:ilvl="0">
        <w:start w:val="1"/>
        <w:numFmt w:val="decimal"/>
        <w:lvlText w:val="%1."/>
        <w:legacy w:legacy="1" w:legacySpace="0" w:legacyIndent="379"/>
        <w:lvlJc w:val="left"/>
        <w:rPr>
          <w:rFonts w:ascii="Times New Roman" w:hAnsi="Times New Roman" w:cs="Times New Roman" w:hint="default"/>
        </w:rPr>
      </w:lvl>
    </w:lvlOverride>
  </w:num>
  <w:num w:numId="9">
    <w:abstractNumId w:val="7"/>
  </w:num>
  <w:num w:numId="10">
    <w:abstractNumId w:val="1"/>
  </w:num>
  <w:num w:numId="11">
    <w:abstractNumId w:val="1"/>
    <w:lvlOverride w:ilvl="0">
      <w:lvl w:ilvl="0">
        <w:start w:val="3"/>
        <w:numFmt w:val="decimal"/>
        <w:lvlText w:val="%1."/>
        <w:legacy w:legacy="1" w:legacySpace="0" w:legacyIndent="365"/>
        <w:lvlJc w:val="left"/>
        <w:rPr>
          <w:rFonts w:ascii="Times New Roman" w:hAnsi="Times New Roman" w:cs="Times New Roman" w:hint="default"/>
        </w:rPr>
      </w:lvl>
    </w:lvlOverride>
  </w:num>
  <w:num w:numId="12">
    <w:abstractNumId w:val="8"/>
  </w:num>
  <w:num w:numId="13">
    <w:abstractNumId w:val="0"/>
  </w:num>
  <w:num w:numId="14">
    <w:abstractNumId w:val="0"/>
    <w:lvlOverride w:ilvl="0">
      <w:lvl w:ilvl="0">
        <w:start w:val="1"/>
        <w:numFmt w:val="decimal"/>
        <w:lvlText w:val="%1."/>
        <w:legacy w:legacy="1" w:legacySpace="0" w:legacyIndent="259"/>
        <w:lvlJc w:val="left"/>
        <w:rPr>
          <w:rFonts w:ascii="Times New Roman" w:hAnsi="Times New Roman" w:cs="Times New Roman" w:hint="default"/>
        </w:rPr>
      </w:lvl>
    </w:lvlOverride>
  </w:num>
  <w:num w:numId="15">
    <w:abstractNumId w:val="0"/>
    <w:lvlOverride w:ilvl="0">
      <w:lvl w:ilvl="0">
        <w:start w:val="1"/>
        <w:numFmt w:val="decimal"/>
        <w:lvlText w:val="%1."/>
        <w:legacy w:legacy="1" w:legacySpace="0" w:legacyIndent="2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78"/>
    <w:rsid w:val="000F0965"/>
    <w:rsid w:val="00146E68"/>
    <w:rsid w:val="00160062"/>
    <w:rsid w:val="0018265D"/>
    <w:rsid w:val="001842FE"/>
    <w:rsid w:val="001B3BF1"/>
    <w:rsid w:val="002051C3"/>
    <w:rsid w:val="002753AD"/>
    <w:rsid w:val="002C35CC"/>
    <w:rsid w:val="00381F02"/>
    <w:rsid w:val="003B0867"/>
    <w:rsid w:val="003B66DC"/>
    <w:rsid w:val="003D2552"/>
    <w:rsid w:val="004239F5"/>
    <w:rsid w:val="0045174A"/>
    <w:rsid w:val="004A4020"/>
    <w:rsid w:val="005F6D78"/>
    <w:rsid w:val="006114E5"/>
    <w:rsid w:val="006A251C"/>
    <w:rsid w:val="007053F4"/>
    <w:rsid w:val="00737C0F"/>
    <w:rsid w:val="00783A81"/>
    <w:rsid w:val="007B15CA"/>
    <w:rsid w:val="007B7BB0"/>
    <w:rsid w:val="007E53A6"/>
    <w:rsid w:val="00824D8D"/>
    <w:rsid w:val="008C7257"/>
    <w:rsid w:val="008D19A8"/>
    <w:rsid w:val="00907964"/>
    <w:rsid w:val="009741FE"/>
    <w:rsid w:val="00A527A9"/>
    <w:rsid w:val="00B63D9F"/>
    <w:rsid w:val="00BC2A04"/>
    <w:rsid w:val="00BE5161"/>
    <w:rsid w:val="00C5484D"/>
    <w:rsid w:val="00D579B5"/>
    <w:rsid w:val="00E07D20"/>
    <w:rsid w:val="00E26D2B"/>
    <w:rsid w:val="00E50AA5"/>
    <w:rsid w:val="00E524FF"/>
    <w:rsid w:val="00E620C2"/>
    <w:rsid w:val="00F017CC"/>
    <w:rsid w:val="00FA33AE"/>
    <w:rsid w:val="00FD07BC"/>
    <w:rsid w:val="00FE6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81" w:lineRule="exact"/>
      <w:jc w:val="center"/>
    </w:pPr>
  </w:style>
  <w:style w:type="paragraph" w:customStyle="1" w:styleId="Style3">
    <w:name w:val="Style3"/>
    <w:basedOn w:val="a"/>
    <w:uiPriority w:val="99"/>
  </w:style>
  <w:style w:type="paragraph" w:customStyle="1" w:styleId="Style4">
    <w:name w:val="Style4"/>
    <w:basedOn w:val="a"/>
    <w:uiPriority w:val="99"/>
    <w:pPr>
      <w:jc w:val="both"/>
    </w:pPr>
  </w:style>
  <w:style w:type="paragraph" w:customStyle="1" w:styleId="Style5">
    <w:name w:val="Style5"/>
    <w:basedOn w:val="a"/>
    <w:uiPriority w:val="99"/>
    <w:pPr>
      <w:spacing w:line="300" w:lineRule="exact"/>
    </w:pPr>
  </w:style>
  <w:style w:type="paragraph" w:customStyle="1" w:styleId="Style6">
    <w:name w:val="Style6"/>
    <w:basedOn w:val="a"/>
    <w:uiPriority w:val="99"/>
    <w:pPr>
      <w:spacing w:line="299" w:lineRule="exact"/>
      <w:ind w:firstLine="701"/>
      <w:jc w:val="both"/>
    </w:pPr>
  </w:style>
  <w:style w:type="paragraph" w:customStyle="1" w:styleId="Style7">
    <w:name w:val="Style7"/>
    <w:basedOn w:val="a"/>
    <w:uiPriority w:val="99"/>
    <w:pPr>
      <w:jc w:val="right"/>
    </w:pPr>
  </w:style>
  <w:style w:type="paragraph" w:customStyle="1" w:styleId="Style8">
    <w:name w:val="Style8"/>
    <w:basedOn w:val="a"/>
    <w:uiPriority w:val="99"/>
    <w:pPr>
      <w:spacing w:line="299" w:lineRule="exact"/>
      <w:ind w:firstLine="696"/>
      <w:jc w:val="both"/>
    </w:pPr>
  </w:style>
  <w:style w:type="paragraph" w:customStyle="1" w:styleId="Style9">
    <w:name w:val="Style9"/>
    <w:basedOn w:val="a"/>
    <w:uiPriority w:val="99"/>
    <w:pPr>
      <w:spacing w:line="298" w:lineRule="exact"/>
      <w:ind w:hanging="710"/>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312" w:lineRule="exact"/>
      <w:ind w:hanging="1032"/>
    </w:pPr>
  </w:style>
  <w:style w:type="character" w:customStyle="1" w:styleId="FontStyle20">
    <w:name w:val="Font Style20"/>
    <w:basedOn w:val="a0"/>
    <w:uiPriority w:val="99"/>
    <w:rPr>
      <w:rFonts w:ascii="Times New Roman" w:hAnsi="Times New Roman" w:cs="Times New Roman"/>
      <w:b/>
      <w:bCs/>
      <w:sz w:val="20"/>
      <w:szCs w:val="20"/>
    </w:rPr>
  </w:style>
  <w:style w:type="character" w:customStyle="1" w:styleId="FontStyle21">
    <w:name w:val="Font Style21"/>
    <w:basedOn w:val="a0"/>
    <w:uiPriority w:val="99"/>
    <w:rPr>
      <w:rFonts w:ascii="Times New Roman" w:hAnsi="Times New Roman" w:cs="Times New Roman"/>
      <w:b/>
      <w:bCs/>
      <w:spacing w:val="150"/>
      <w:sz w:val="24"/>
      <w:szCs w:val="24"/>
    </w:rPr>
  </w:style>
  <w:style w:type="character" w:customStyle="1" w:styleId="FontStyle22">
    <w:name w:val="Font Style22"/>
    <w:basedOn w:val="a0"/>
    <w:uiPriority w:val="99"/>
    <w:rPr>
      <w:rFonts w:ascii="Times New Roman" w:hAnsi="Times New Roman" w:cs="Times New Roman"/>
      <w:i/>
      <w:iCs/>
      <w:spacing w:val="20"/>
      <w:sz w:val="32"/>
      <w:szCs w:val="32"/>
    </w:rPr>
  </w:style>
  <w:style w:type="character" w:customStyle="1" w:styleId="FontStyle23">
    <w:name w:val="Font Style23"/>
    <w:basedOn w:val="a0"/>
    <w:uiPriority w:val="99"/>
    <w:rPr>
      <w:rFonts w:ascii="Times New Roman" w:hAnsi="Times New Roman" w:cs="Times New Roman"/>
      <w:spacing w:val="10"/>
      <w:sz w:val="22"/>
      <w:szCs w:val="22"/>
    </w:rPr>
  </w:style>
  <w:style w:type="character" w:customStyle="1" w:styleId="FontStyle24">
    <w:name w:val="Font Style24"/>
    <w:basedOn w:val="a0"/>
    <w:uiPriority w:val="99"/>
    <w:rPr>
      <w:rFonts w:ascii="Times New Roman" w:hAnsi="Times New Roman" w:cs="Times New Roman"/>
      <w:sz w:val="22"/>
      <w:szCs w:val="22"/>
    </w:rPr>
  </w:style>
  <w:style w:type="character" w:customStyle="1" w:styleId="FontStyle25">
    <w:name w:val="Font Style25"/>
    <w:basedOn w:val="a0"/>
    <w:uiPriority w:val="99"/>
    <w:rPr>
      <w:rFonts w:ascii="Times New Roman" w:hAnsi="Times New Roman" w:cs="Times New Roman"/>
      <w:b/>
      <w:bCs/>
      <w:spacing w:val="10"/>
      <w:sz w:val="22"/>
      <w:szCs w:val="22"/>
    </w:rPr>
  </w:style>
  <w:style w:type="character" w:customStyle="1" w:styleId="FontStyle26">
    <w:name w:val="Font Style26"/>
    <w:basedOn w:val="a0"/>
    <w:uiPriority w:val="99"/>
    <w:rPr>
      <w:rFonts w:ascii="Times New Roman" w:hAnsi="Times New Roman" w:cs="Times New Roman"/>
      <w:b/>
      <w:bCs/>
      <w:sz w:val="24"/>
      <w:szCs w:val="24"/>
    </w:rPr>
  </w:style>
  <w:style w:type="character" w:customStyle="1" w:styleId="FontStyle27">
    <w:name w:val="Font Style27"/>
    <w:basedOn w:val="a0"/>
    <w:uiPriority w:val="99"/>
    <w:rPr>
      <w:rFonts w:ascii="Cambria" w:hAnsi="Cambria" w:cs="Cambria"/>
      <w:b/>
      <w:bCs/>
      <w:i/>
      <w:iCs/>
      <w:sz w:val="20"/>
      <w:szCs w:val="20"/>
    </w:rPr>
  </w:style>
  <w:style w:type="character" w:customStyle="1" w:styleId="FontStyle28">
    <w:name w:val="Font Style28"/>
    <w:basedOn w:val="a0"/>
    <w:uiPriority w:val="99"/>
    <w:rPr>
      <w:rFonts w:ascii="Calibri" w:hAnsi="Calibri" w:cs="Calibri"/>
      <w:b/>
      <w:bCs/>
      <w:sz w:val="22"/>
      <w:szCs w:val="22"/>
    </w:rPr>
  </w:style>
  <w:style w:type="character" w:customStyle="1" w:styleId="FontStyle29">
    <w:name w:val="Font Style29"/>
    <w:basedOn w:val="a0"/>
    <w:uiPriority w:val="99"/>
    <w:rPr>
      <w:rFonts w:ascii="Times New Roman" w:hAnsi="Times New Roman" w:cs="Times New Roman"/>
      <w:sz w:val="24"/>
      <w:szCs w:val="24"/>
    </w:rPr>
  </w:style>
  <w:style w:type="character" w:styleId="a3">
    <w:name w:val="Hyperlink"/>
    <w:basedOn w:val="a0"/>
    <w:uiPriority w:val="99"/>
    <w:rPr>
      <w:color w:val="0066CC"/>
      <w:u w:val="single"/>
    </w:rPr>
  </w:style>
  <w:style w:type="table" w:styleId="a4">
    <w:name w:val="Table Grid"/>
    <w:basedOn w:val="a1"/>
    <w:uiPriority w:val="59"/>
    <w:rsid w:val="007B1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D2552"/>
    <w:pPr>
      <w:widowControl w:val="0"/>
      <w:autoSpaceDE w:val="0"/>
      <w:autoSpaceDN w:val="0"/>
      <w:adjustRightInd w:val="0"/>
      <w:spacing w:after="0" w:line="240" w:lineRule="auto"/>
    </w:pPr>
    <w:rPr>
      <w:rFonts w:hAnsi="Times New Roman" w:cs="Times New Roman"/>
      <w:sz w:val="24"/>
      <w:szCs w:val="24"/>
    </w:rPr>
  </w:style>
  <w:style w:type="paragraph" w:styleId="a6">
    <w:name w:val="List Paragraph"/>
    <w:basedOn w:val="a"/>
    <w:uiPriority w:val="34"/>
    <w:qFormat/>
    <w:rsid w:val="00E26D2B"/>
    <w:pPr>
      <w:ind w:left="720"/>
      <w:contextualSpacing/>
    </w:pPr>
  </w:style>
  <w:style w:type="paragraph" w:styleId="a7">
    <w:name w:val="Balloon Text"/>
    <w:basedOn w:val="a"/>
    <w:link w:val="a8"/>
    <w:uiPriority w:val="99"/>
    <w:semiHidden/>
    <w:unhideWhenUsed/>
    <w:rsid w:val="002753AD"/>
    <w:rPr>
      <w:rFonts w:ascii="Tahoma" w:hAnsi="Tahoma" w:cs="Tahoma"/>
      <w:sz w:val="16"/>
      <w:szCs w:val="16"/>
    </w:rPr>
  </w:style>
  <w:style w:type="character" w:customStyle="1" w:styleId="a8">
    <w:name w:val="Текст выноски Знак"/>
    <w:basedOn w:val="a0"/>
    <w:link w:val="a7"/>
    <w:uiPriority w:val="99"/>
    <w:semiHidden/>
    <w:rsid w:val="00275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81" w:lineRule="exact"/>
      <w:jc w:val="center"/>
    </w:pPr>
  </w:style>
  <w:style w:type="paragraph" w:customStyle="1" w:styleId="Style3">
    <w:name w:val="Style3"/>
    <w:basedOn w:val="a"/>
    <w:uiPriority w:val="99"/>
  </w:style>
  <w:style w:type="paragraph" w:customStyle="1" w:styleId="Style4">
    <w:name w:val="Style4"/>
    <w:basedOn w:val="a"/>
    <w:uiPriority w:val="99"/>
    <w:pPr>
      <w:jc w:val="both"/>
    </w:pPr>
  </w:style>
  <w:style w:type="paragraph" w:customStyle="1" w:styleId="Style5">
    <w:name w:val="Style5"/>
    <w:basedOn w:val="a"/>
    <w:uiPriority w:val="99"/>
    <w:pPr>
      <w:spacing w:line="300" w:lineRule="exact"/>
    </w:pPr>
  </w:style>
  <w:style w:type="paragraph" w:customStyle="1" w:styleId="Style6">
    <w:name w:val="Style6"/>
    <w:basedOn w:val="a"/>
    <w:uiPriority w:val="99"/>
    <w:pPr>
      <w:spacing w:line="299" w:lineRule="exact"/>
      <w:ind w:firstLine="701"/>
      <w:jc w:val="both"/>
    </w:pPr>
  </w:style>
  <w:style w:type="paragraph" w:customStyle="1" w:styleId="Style7">
    <w:name w:val="Style7"/>
    <w:basedOn w:val="a"/>
    <w:uiPriority w:val="99"/>
    <w:pPr>
      <w:jc w:val="right"/>
    </w:pPr>
  </w:style>
  <w:style w:type="paragraph" w:customStyle="1" w:styleId="Style8">
    <w:name w:val="Style8"/>
    <w:basedOn w:val="a"/>
    <w:uiPriority w:val="99"/>
    <w:pPr>
      <w:spacing w:line="299" w:lineRule="exact"/>
      <w:ind w:firstLine="696"/>
      <w:jc w:val="both"/>
    </w:pPr>
  </w:style>
  <w:style w:type="paragraph" w:customStyle="1" w:styleId="Style9">
    <w:name w:val="Style9"/>
    <w:basedOn w:val="a"/>
    <w:uiPriority w:val="99"/>
    <w:pPr>
      <w:spacing w:line="298" w:lineRule="exact"/>
      <w:ind w:hanging="710"/>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312" w:lineRule="exact"/>
      <w:ind w:hanging="1032"/>
    </w:pPr>
  </w:style>
  <w:style w:type="character" w:customStyle="1" w:styleId="FontStyle20">
    <w:name w:val="Font Style20"/>
    <w:basedOn w:val="a0"/>
    <w:uiPriority w:val="99"/>
    <w:rPr>
      <w:rFonts w:ascii="Times New Roman" w:hAnsi="Times New Roman" w:cs="Times New Roman"/>
      <w:b/>
      <w:bCs/>
      <w:sz w:val="20"/>
      <w:szCs w:val="20"/>
    </w:rPr>
  </w:style>
  <w:style w:type="character" w:customStyle="1" w:styleId="FontStyle21">
    <w:name w:val="Font Style21"/>
    <w:basedOn w:val="a0"/>
    <w:uiPriority w:val="99"/>
    <w:rPr>
      <w:rFonts w:ascii="Times New Roman" w:hAnsi="Times New Roman" w:cs="Times New Roman"/>
      <w:b/>
      <w:bCs/>
      <w:spacing w:val="150"/>
      <w:sz w:val="24"/>
      <w:szCs w:val="24"/>
    </w:rPr>
  </w:style>
  <w:style w:type="character" w:customStyle="1" w:styleId="FontStyle22">
    <w:name w:val="Font Style22"/>
    <w:basedOn w:val="a0"/>
    <w:uiPriority w:val="99"/>
    <w:rPr>
      <w:rFonts w:ascii="Times New Roman" w:hAnsi="Times New Roman" w:cs="Times New Roman"/>
      <w:i/>
      <w:iCs/>
      <w:spacing w:val="20"/>
      <w:sz w:val="32"/>
      <w:szCs w:val="32"/>
    </w:rPr>
  </w:style>
  <w:style w:type="character" w:customStyle="1" w:styleId="FontStyle23">
    <w:name w:val="Font Style23"/>
    <w:basedOn w:val="a0"/>
    <w:uiPriority w:val="99"/>
    <w:rPr>
      <w:rFonts w:ascii="Times New Roman" w:hAnsi="Times New Roman" w:cs="Times New Roman"/>
      <w:spacing w:val="10"/>
      <w:sz w:val="22"/>
      <w:szCs w:val="22"/>
    </w:rPr>
  </w:style>
  <w:style w:type="character" w:customStyle="1" w:styleId="FontStyle24">
    <w:name w:val="Font Style24"/>
    <w:basedOn w:val="a0"/>
    <w:uiPriority w:val="99"/>
    <w:rPr>
      <w:rFonts w:ascii="Times New Roman" w:hAnsi="Times New Roman" w:cs="Times New Roman"/>
      <w:sz w:val="22"/>
      <w:szCs w:val="22"/>
    </w:rPr>
  </w:style>
  <w:style w:type="character" w:customStyle="1" w:styleId="FontStyle25">
    <w:name w:val="Font Style25"/>
    <w:basedOn w:val="a0"/>
    <w:uiPriority w:val="99"/>
    <w:rPr>
      <w:rFonts w:ascii="Times New Roman" w:hAnsi="Times New Roman" w:cs="Times New Roman"/>
      <w:b/>
      <w:bCs/>
      <w:spacing w:val="10"/>
      <w:sz w:val="22"/>
      <w:szCs w:val="22"/>
    </w:rPr>
  </w:style>
  <w:style w:type="character" w:customStyle="1" w:styleId="FontStyle26">
    <w:name w:val="Font Style26"/>
    <w:basedOn w:val="a0"/>
    <w:uiPriority w:val="99"/>
    <w:rPr>
      <w:rFonts w:ascii="Times New Roman" w:hAnsi="Times New Roman" w:cs="Times New Roman"/>
      <w:b/>
      <w:bCs/>
      <w:sz w:val="24"/>
      <w:szCs w:val="24"/>
    </w:rPr>
  </w:style>
  <w:style w:type="character" w:customStyle="1" w:styleId="FontStyle27">
    <w:name w:val="Font Style27"/>
    <w:basedOn w:val="a0"/>
    <w:uiPriority w:val="99"/>
    <w:rPr>
      <w:rFonts w:ascii="Cambria" w:hAnsi="Cambria" w:cs="Cambria"/>
      <w:b/>
      <w:bCs/>
      <w:i/>
      <w:iCs/>
      <w:sz w:val="20"/>
      <w:szCs w:val="20"/>
    </w:rPr>
  </w:style>
  <w:style w:type="character" w:customStyle="1" w:styleId="FontStyle28">
    <w:name w:val="Font Style28"/>
    <w:basedOn w:val="a0"/>
    <w:uiPriority w:val="99"/>
    <w:rPr>
      <w:rFonts w:ascii="Calibri" w:hAnsi="Calibri" w:cs="Calibri"/>
      <w:b/>
      <w:bCs/>
      <w:sz w:val="22"/>
      <w:szCs w:val="22"/>
    </w:rPr>
  </w:style>
  <w:style w:type="character" w:customStyle="1" w:styleId="FontStyle29">
    <w:name w:val="Font Style29"/>
    <w:basedOn w:val="a0"/>
    <w:uiPriority w:val="99"/>
    <w:rPr>
      <w:rFonts w:ascii="Times New Roman" w:hAnsi="Times New Roman" w:cs="Times New Roman"/>
      <w:sz w:val="24"/>
      <w:szCs w:val="24"/>
    </w:rPr>
  </w:style>
  <w:style w:type="character" w:styleId="a3">
    <w:name w:val="Hyperlink"/>
    <w:basedOn w:val="a0"/>
    <w:uiPriority w:val="99"/>
    <w:rPr>
      <w:color w:val="0066CC"/>
      <w:u w:val="single"/>
    </w:rPr>
  </w:style>
  <w:style w:type="table" w:styleId="a4">
    <w:name w:val="Table Grid"/>
    <w:basedOn w:val="a1"/>
    <w:uiPriority w:val="59"/>
    <w:rsid w:val="007B1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D2552"/>
    <w:pPr>
      <w:widowControl w:val="0"/>
      <w:autoSpaceDE w:val="0"/>
      <w:autoSpaceDN w:val="0"/>
      <w:adjustRightInd w:val="0"/>
      <w:spacing w:after="0" w:line="240" w:lineRule="auto"/>
    </w:pPr>
    <w:rPr>
      <w:rFonts w:hAnsi="Times New Roman" w:cs="Times New Roman"/>
      <w:sz w:val="24"/>
      <w:szCs w:val="24"/>
    </w:rPr>
  </w:style>
  <w:style w:type="paragraph" w:styleId="a6">
    <w:name w:val="List Paragraph"/>
    <w:basedOn w:val="a"/>
    <w:uiPriority w:val="34"/>
    <w:qFormat/>
    <w:rsid w:val="00E26D2B"/>
    <w:pPr>
      <w:ind w:left="720"/>
      <w:contextualSpacing/>
    </w:pPr>
  </w:style>
  <w:style w:type="paragraph" w:styleId="a7">
    <w:name w:val="Balloon Text"/>
    <w:basedOn w:val="a"/>
    <w:link w:val="a8"/>
    <w:uiPriority w:val="99"/>
    <w:semiHidden/>
    <w:unhideWhenUsed/>
    <w:rsid w:val="002753AD"/>
    <w:rPr>
      <w:rFonts w:ascii="Tahoma" w:hAnsi="Tahoma" w:cs="Tahoma"/>
      <w:sz w:val="16"/>
      <w:szCs w:val="16"/>
    </w:rPr>
  </w:style>
  <w:style w:type="character" w:customStyle="1" w:styleId="a8">
    <w:name w:val="Текст выноски Знак"/>
    <w:basedOn w:val="a0"/>
    <w:link w:val="a7"/>
    <w:uiPriority w:val="99"/>
    <w:semiHidden/>
    <w:rsid w:val="00275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2B31-39B3-4124-8E76-D4D4FE4F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5</cp:revision>
  <cp:lastPrinted>2020-09-11T08:32:00Z</cp:lastPrinted>
  <dcterms:created xsi:type="dcterms:W3CDTF">2020-09-10T12:22:00Z</dcterms:created>
  <dcterms:modified xsi:type="dcterms:W3CDTF">2020-09-11T08:34:00Z</dcterms:modified>
</cp:coreProperties>
</file>